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97170C" w:rsidRPr="0097170C" w:rsidTr="00D34E6B">
        <w:trPr>
          <w:trHeight w:val="345"/>
        </w:trPr>
        <w:tc>
          <w:tcPr>
            <w:tcW w:w="2032" w:type="dxa"/>
          </w:tcPr>
          <w:p w:rsidR="00D34E6B" w:rsidRPr="0097170C" w:rsidRDefault="00D34E6B" w:rsidP="00D34E6B">
            <w:pPr>
              <w:spacing w:after="0" w:line="240" w:lineRule="auto"/>
              <w:jc w:val="both"/>
              <w:rPr>
                <w:rFonts w:ascii="Times New Roman" w:eastAsia="Times New Roman" w:hAnsi="Times New Roman" w:cs="Times New Roman"/>
                <w:lang w:eastAsia="hr-HR"/>
              </w:rPr>
            </w:pPr>
            <w:r w:rsidRPr="0097170C">
              <w:rPr>
                <w:rFonts w:ascii="Times New Roman" w:eastAsia="Times New Roman" w:hAnsi="Times New Roman" w:cs="Times New Roman"/>
                <w:lang w:eastAsia="hr-HR"/>
              </w:rPr>
              <w:t xml:space="preserve">    Obrazac B1</w:t>
            </w:r>
          </w:p>
        </w:tc>
      </w:tr>
    </w:tbl>
    <w:p w:rsidR="002220AA" w:rsidRPr="0097170C"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shd w:val="clear" w:color="auto" w:fill="C6D9F1" w:themeFill="text2" w:themeFillTint="33"/>
        <w:tblLook w:val="04A0" w:firstRow="1" w:lastRow="0" w:firstColumn="1" w:lastColumn="0" w:noHBand="0" w:noVBand="1"/>
      </w:tblPr>
      <w:tblGrid>
        <w:gridCol w:w="9288"/>
      </w:tblGrid>
      <w:tr w:rsidR="0097170C" w:rsidRPr="0097170C" w:rsidTr="000F78EC">
        <w:tc>
          <w:tcPr>
            <w:tcW w:w="9288" w:type="dxa"/>
            <w:shd w:val="clear" w:color="auto" w:fill="C6D9F1" w:themeFill="text2" w:themeFillTint="33"/>
          </w:tcPr>
          <w:p w:rsidR="002220AA" w:rsidRPr="0097170C" w:rsidRDefault="002220AA" w:rsidP="002220AA">
            <w:pPr>
              <w:widowControl w:val="0"/>
              <w:suppressLineNumbers/>
              <w:jc w:val="both"/>
              <w:rPr>
                <w:rFonts w:ascii="Times New Roman" w:eastAsia="Arial Unicode MS" w:hAnsi="Times New Roman" w:cs="Times New Roman"/>
                <w:sz w:val="20"/>
                <w:szCs w:val="20"/>
              </w:rPr>
            </w:pPr>
            <w:r w:rsidRPr="0097170C">
              <w:rPr>
                <w:rFonts w:ascii="Times New Roman" w:eastAsia="Times New Roman" w:hAnsi="Times New Roman" w:cs="Times New Roman"/>
                <w:b/>
                <w:sz w:val="20"/>
                <w:szCs w:val="20"/>
              </w:rPr>
              <w:t xml:space="preserve">Naziv natječaja: </w:t>
            </w:r>
            <w:r w:rsidRPr="0097170C">
              <w:rPr>
                <w:rFonts w:ascii="Times New Roman" w:eastAsia="Arial Unicode MS" w:hAnsi="Times New Roman" w:cs="Times New Roman"/>
                <w:sz w:val="20"/>
                <w:szCs w:val="20"/>
              </w:rPr>
              <w:t>Javni natječaj za financiranje programa i projekata udruga iz područja</w:t>
            </w:r>
            <w:r w:rsidR="00F06650">
              <w:rPr>
                <w:rFonts w:ascii="Times New Roman" w:eastAsia="Arial Unicode MS" w:hAnsi="Times New Roman" w:cs="Times New Roman"/>
                <w:sz w:val="20"/>
                <w:szCs w:val="20"/>
              </w:rPr>
              <w:t xml:space="preserve"> branitelja iz Domovinskog rata i njihovih obitelji, boraca II. svjetskog rata i civilnih invalida rata </w:t>
            </w:r>
            <w:r w:rsidRPr="0097170C">
              <w:rPr>
                <w:rFonts w:ascii="Times New Roman" w:eastAsia="Arial Unicode MS" w:hAnsi="Times New Roman" w:cs="Times New Roman"/>
                <w:sz w:val="20"/>
                <w:szCs w:val="20"/>
              </w:rPr>
              <w:t>iz Proračuna Grada Zagreba za 2016.</w:t>
            </w:r>
          </w:p>
          <w:p w:rsidR="002220AA" w:rsidRPr="0097170C" w:rsidRDefault="002220AA" w:rsidP="00E31DE5">
            <w:pPr>
              <w:jc w:val="both"/>
              <w:rPr>
                <w:rFonts w:ascii="Times New Roman" w:eastAsia="Times New Roman" w:hAnsi="Times New Roman" w:cs="Times New Roman"/>
                <w:b/>
                <w:sz w:val="20"/>
                <w:szCs w:val="20"/>
                <w:lang w:eastAsia="hr-HR"/>
              </w:rPr>
            </w:pPr>
          </w:p>
        </w:tc>
      </w:tr>
    </w:tbl>
    <w:p w:rsidR="00A46E4A" w:rsidRPr="0097170C" w:rsidRDefault="00D34E6B" w:rsidP="00E31DE5">
      <w:pPr>
        <w:spacing w:after="0" w:line="240" w:lineRule="auto"/>
        <w:jc w:val="both"/>
        <w:rPr>
          <w:rFonts w:ascii="Times New Roman" w:eastAsia="Times New Roman" w:hAnsi="Times New Roman" w:cs="Times New Roman"/>
          <w:b/>
          <w:sz w:val="20"/>
          <w:szCs w:val="20"/>
          <w:lang w:eastAsia="hr-HR"/>
        </w:rPr>
      </w:pPr>
      <w:r w:rsidRPr="0097170C">
        <w:rPr>
          <w:rFonts w:ascii="Times New Roman" w:eastAsia="Times New Roman" w:hAnsi="Times New Roman" w:cs="Times New Roman"/>
          <w:b/>
          <w:sz w:val="20"/>
          <w:szCs w:val="20"/>
          <w:lang w:eastAsia="hr-HR"/>
        </w:rPr>
        <w:tab/>
      </w:r>
    </w:p>
    <w:p w:rsidR="002220AA" w:rsidRPr="0097170C"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rsidR="00E31DE5" w:rsidRPr="0097170C" w:rsidRDefault="00E31DE5" w:rsidP="00E31DE5">
      <w:pPr>
        <w:spacing w:after="0" w:line="240" w:lineRule="auto"/>
        <w:jc w:val="both"/>
        <w:rPr>
          <w:rFonts w:ascii="Times New Roman" w:eastAsia="Times New Roman" w:hAnsi="Times New Roman" w:cs="Times New Roman"/>
          <w:b/>
          <w:sz w:val="20"/>
          <w:szCs w:val="20"/>
          <w:lang w:eastAsia="hr-HR"/>
        </w:rPr>
      </w:pPr>
      <w:r w:rsidRPr="0097170C">
        <w:rPr>
          <w:rFonts w:ascii="Times New Roman" w:eastAsia="Times New Roman" w:hAnsi="Times New Roman" w:cs="Times New Roman"/>
          <w:b/>
          <w:sz w:val="24"/>
          <w:szCs w:val="24"/>
        </w:rPr>
        <w:t>Grad Zagreb</w:t>
      </w:r>
      <w:r w:rsidRPr="0097170C">
        <w:rPr>
          <w:rFonts w:ascii="Times New Roman" w:eastAsia="Times New Roman" w:hAnsi="Times New Roman" w:cs="Times New Roman"/>
          <w:sz w:val="24"/>
          <w:szCs w:val="24"/>
        </w:rPr>
        <w:t xml:space="preserve">, Zagreb, Trg Stjepana Radića 1, (u daljnjem tekstu: </w:t>
      </w:r>
      <w:r w:rsidRPr="0097170C">
        <w:rPr>
          <w:rFonts w:ascii="Times New Roman" w:eastAsia="Times New Roman" w:hAnsi="Times New Roman" w:cs="Times New Roman"/>
          <w:sz w:val="24"/>
          <w:szCs w:val="24"/>
          <w:lang w:eastAsia="hr-HR"/>
        </w:rPr>
        <w:t>Davatelj financijskih sredstava</w:t>
      </w:r>
      <w:r w:rsidRPr="0097170C">
        <w:rPr>
          <w:rFonts w:ascii="Times New Roman" w:eastAsia="Times New Roman" w:hAnsi="Times New Roman" w:cs="Times New Roman"/>
          <w:sz w:val="24"/>
          <w:szCs w:val="24"/>
        </w:rPr>
        <w:t xml:space="preserve">), OIB: ________što ga zastupa gradonačelnik Milan Bandić, dipl. politolog </w:t>
      </w:r>
    </w:p>
    <w:p w:rsidR="00E31DE5" w:rsidRPr="0097170C" w:rsidRDefault="00E31DE5" w:rsidP="00E31DE5">
      <w:pPr>
        <w:spacing w:after="0" w:line="240" w:lineRule="auto"/>
        <w:jc w:val="both"/>
        <w:rPr>
          <w:rFonts w:ascii="Times New Roman" w:eastAsia="Times New Roman" w:hAnsi="Times New Roman" w:cs="Times New Roman"/>
          <w:sz w:val="24"/>
          <w:szCs w:val="24"/>
        </w:rPr>
      </w:pPr>
    </w:p>
    <w:p w:rsidR="00E31DE5" w:rsidRPr="0097170C" w:rsidRDefault="00E31DE5" w:rsidP="00E31DE5">
      <w:pPr>
        <w:spacing w:after="0" w:line="240" w:lineRule="auto"/>
        <w:jc w:val="both"/>
        <w:rPr>
          <w:rFonts w:ascii="Times New Roman" w:eastAsia="Times New Roman" w:hAnsi="Times New Roman" w:cs="Times New Roman"/>
          <w:sz w:val="24"/>
          <w:szCs w:val="24"/>
        </w:rPr>
      </w:pPr>
      <w:r w:rsidRPr="0097170C">
        <w:rPr>
          <w:rFonts w:ascii="Times New Roman" w:eastAsia="Times New Roman" w:hAnsi="Times New Roman" w:cs="Times New Roman"/>
          <w:sz w:val="24"/>
          <w:szCs w:val="24"/>
        </w:rPr>
        <w:t xml:space="preserve">i </w:t>
      </w:r>
    </w:p>
    <w:p w:rsidR="00E31DE5" w:rsidRPr="0097170C" w:rsidRDefault="00E31DE5" w:rsidP="00E31DE5">
      <w:pPr>
        <w:spacing w:after="0" w:line="240" w:lineRule="auto"/>
        <w:jc w:val="both"/>
        <w:rPr>
          <w:rFonts w:ascii="Times New Roman" w:eastAsia="Times New Roman" w:hAnsi="Times New Roman" w:cs="Times New Roman"/>
          <w:sz w:val="24"/>
          <w:szCs w:val="24"/>
        </w:rPr>
      </w:pPr>
    </w:p>
    <w:p w:rsidR="00E31DE5" w:rsidRPr="0097170C" w:rsidRDefault="00E31DE5" w:rsidP="00E31DE5">
      <w:pPr>
        <w:spacing w:after="0" w:line="240" w:lineRule="auto"/>
        <w:jc w:val="both"/>
        <w:rPr>
          <w:rFonts w:ascii="Times New Roman" w:eastAsia="Times New Roman" w:hAnsi="Times New Roman" w:cs="Times New Roman"/>
          <w:sz w:val="24"/>
          <w:szCs w:val="24"/>
        </w:rPr>
      </w:pPr>
      <w:r w:rsidRPr="0097170C">
        <w:rPr>
          <w:rFonts w:ascii="Times New Roman" w:eastAsia="Times New Roman" w:hAnsi="Times New Roman" w:cs="Times New Roman"/>
          <w:b/>
          <w:sz w:val="24"/>
          <w:szCs w:val="24"/>
        </w:rPr>
        <w:t xml:space="preserve">_________________ </w:t>
      </w:r>
      <w:r w:rsidRPr="0097170C">
        <w:rPr>
          <w:rFonts w:ascii="Times New Roman" w:eastAsia="Times New Roman" w:hAnsi="Times New Roman" w:cs="Times New Roman"/>
          <w:sz w:val="24"/>
          <w:szCs w:val="24"/>
        </w:rPr>
        <w:t xml:space="preserve">(u daljnjem tekstu: </w:t>
      </w:r>
      <w:r w:rsidR="00BE10B0" w:rsidRPr="0097170C">
        <w:rPr>
          <w:rFonts w:ascii="Times New Roman" w:eastAsia="Times New Roman" w:hAnsi="Times New Roman" w:cs="Times New Roman"/>
          <w:sz w:val="24"/>
          <w:szCs w:val="24"/>
        </w:rPr>
        <w:t>Udruga</w:t>
      </w:r>
      <w:r w:rsidRPr="0097170C">
        <w:rPr>
          <w:rFonts w:ascii="Times New Roman" w:eastAsia="Times New Roman" w:hAnsi="Times New Roman" w:cs="Times New Roman"/>
          <w:sz w:val="24"/>
          <w:szCs w:val="24"/>
        </w:rPr>
        <w:t>) iz Zagreba, ________, OIB: _______ što ga zastupa , _______________________________, sklapaju</w:t>
      </w:r>
    </w:p>
    <w:p w:rsidR="00E31DE5" w:rsidRPr="0097170C"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97170C"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97170C"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97170C" w:rsidRDefault="00E31DE5" w:rsidP="00E31DE5">
      <w:pPr>
        <w:spacing w:after="0" w:line="240" w:lineRule="auto"/>
        <w:jc w:val="center"/>
        <w:rPr>
          <w:rFonts w:ascii="Times New Roman" w:eastAsia="Times New Roman" w:hAnsi="Times New Roman" w:cs="Times New Roman"/>
          <w:b/>
          <w:sz w:val="40"/>
          <w:szCs w:val="40"/>
          <w:lang w:eastAsia="hr-HR"/>
        </w:rPr>
      </w:pPr>
      <w:r w:rsidRPr="0097170C">
        <w:rPr>
          <w:rFonts w:ascii="Times New Roman" w:eastAsia="Times New Roman" w:hAnsi="Times New Roman" w:cs="Times New Roman"/>
          <w:b/>
          <w:sz w:val="40"/>
          <w:szCs w:val="40"/>
          <w:lang w:eastAsia="hr-HR"/>
        </w:rPr>
        <w:t xml:space="preserve">UGOVOR </w:t>
      </w:r>
    </w:p>
    <w:p w:rsidR="00E31DE5" w:rsidRPr="0097170C" w:rsidRDefault="00E31DE5" w:rsidP="00E31DE5">
      <w:pPr>
        <w:spacing w:after="0" w:line="240" w:lineRule="auto"/>
        <w:jc w:val="center"/>
        <w:rPr>
          <w:rFonts w:ascii="Times New Roman" w:eastAsia="Times New Roman" w:hAnsi="Times New Roman" w:cs="Times New Roman"/>
          <w:b/>
          <w:sz w:val="40"/>
          <w:szCs w:val="40"/>
          <w:lang w:eastAsia="hr-HR"/>
        </w:rPr>
      </w:pPr>
      <w:r w:rsidRPr="0097170C">
        <w:rPr>
          <w:rFonts w:ascii="Times New Roman" w:eastAsia="Times New Roman" w:hAnsi="Times New Roman" w:cs="Times New Roman"/>
          <w:b/>
          <w:sz w:val="40"/>
          <w:szCs w:val="40"/>
          <w:lang w:eastAsia="hr-HR"/>
        </w:rPr>
        <w:t>o financiranju</w:t>
      </w:r>
      <w:r w:rsidR="00833CD7" w:rsidRPr="0097170C">
        <w:rPr>
          <w:rFonts w:ascii="Times New Roman" w:eastAsia="Times New Roman" w:hAnsi="Times New Roman" w:cs="Times New Roman"/>
          <w:b/>
          <w:sz w:val="40"/>
          <w:szCs w:val="40"/>
          <w:lang w:eastAsia="hr-HR"/>
        </w:rPr>
        <w:t xml:space="preserve"> programa/projekta</w:t>
      </w:r>
    </w:p>
    <w:p w:rsidR="00E31DE5" w:rsidRPr="0097170C" w:rsidRDefault="00E31DE5" w:rsidP="00E31DE5">
      <w:pPr>
        <w:spacing w:after="0" w:line="240" w:lineRule="auto"/>
        <w:rPr>
          <w:rFonts w:ascii="Times New Roman" w:eastAsia="Times New Roman" w:hAnsi="Times New Roman" w:cs="Times New Roman"/>
          <w:b/>
          <w:sz w:val="20"/>
          <w:szCs w:val="20"/>
          <w:lang w:eastAsia="hr-HR"/>
        </w:rPr>
      </w:pPr>
    </w:p>
    <w:p w:rsidR="00E31DE5" w:rsidRPr="0097170C"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Članak 1.</w:t>
      </w:r>
    </w:p>
    <w:p w:rsidR="00E31DE5" w:rsidRPr="0097170C"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97170C" w:rsidRDefault="00E31DE5" w:rsidP="002B19FD">
      <w:pPr>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b/>
          <w:sz w:val="20"/>
          <w:szCs w:val="20"/>
          <w:lang w:eastAsia="hr-HR"/>
        </w:rPr>
        <w:tab/>
      </w:r>
      <w:r w:rsidRPr="0097170C">
        <w:rPr>
          <w:rFonts w:ascii="Times New Roman" w:eastAsia="Times New Roman" w:hAnsi="Times New Roman" w:cs="Times New Roman"/>
          <w:sz w:val="24"/>
          <w:szCs w:val="24"/>
          <w:lang w:eastAsia="hr-HR"/>
        </w:rPr>
        <w:t>Ugovorne strane sklapaju ovaj ugovor na temelju Zaključka</w:t>
      </w:r>
      <w:r w:rsidR="00352BA7" w:rsidRPr="0097170C">
        <w:rPr>
          <w:rFonts w:ascii="Times New Roman" w:eastAsia="Times New Roman" w:hAnsi="Times New Roman" w:cs="Times New Roman"/>
          <w:sz w:val="24"/>
          <w:szCs w:val="24"/>
          <w:lang w:eastAsia="hr-HR"/>
        </w:rPr>
        <w:t xml:space="preserve"> o odobravanju/neodobravanju financijskih sredstava</w:t>
      </w:r>
      <w:r w:rsidRPr="0097170C">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bCs/>
          <w:sz w:val="24"/>
          <w:szCs w:val="24"/>
          <w:lang w:eastAsia="hr-HR"/>
        </w:rPr>
        <w:t>za 201</w:t>
      </w:r>
      <w:r w:rsidR="000B7313" w:rsidRPr="0097170C">
        <w:rPr>
          <w:rFonts w:ascii="Times New Roman" w:eastAsia="Times New Roman" w:hAnsi="Times New Roman" w:cs="Times New Roman"/>
          <w:bCs/>
          <w:sz w:val="24"/>
          <w:szCs w:val="24"/>
          <w:lang w:eastAsia="hr-HR"/>
        </w:rPr>
        <w:t>6</w:t>
      </w:r>
      <w:r w:rsidRPr="0097170C">
        <w:rPr>
          <w:rFonts w:ascii="Times New Roman" w:eastAsia="Times New Roman" w:hAnsi="Times New Roman" w:cs="Times New Roman"/>
          <w:bCs/>
          <w:sz w:val="24"/>
          <w:szCs w:val="24"/>
          <w:lang w:eastAsia="hr-HR"/>
        </w:rPr>
        <w:t>.,</w:t>
      </w:r>
      <w:r w:rsidRPr="0097170C">
        <w:rPr>
          <w:rFonts w:ascii="Times New Roman" w:eastAsia="Times New Roman" w:hAnsi="Times New Roman" w:cs="Times New Roman"/>
          <w:sz w:val="24"/>
          <w:szCs w:val="24"/>
          <w:lang w:eastAsia="hr-HR"/>
        </w:rPr>
        <w:t xml:space="preserve"> KLASA:__________, URBROJ:__________, što ga je gradonačelnik Grada Zagreba donio _______________ 201</w:t>
      </w:r>
      <w:r w:rsidR="00F50407" w:rsidRPr="0097170C">
        <w:rPr>
          <w:rFonts w:ascii="Times New Roman" w:eastAsia="Times New Roman" w:hAnsi="Times New Roman" w:cs="Times New Roman"/>
          <w:sz w:val="24"/>
          <w:szCs w:val="24"/>
          <w:lang w:eastAsia="hr-HR"/>
        </w:rPr>
        <w:t>6</w:t>
      </w:r>
      <w:r w:rsidRPr="0097170C">
        <w:rPr>
          <w:rFonts w:ascii="Times New Roman" w:eastAsia="Times New Roman" w:hAnsi="Times New Roman" w:cs="Times New Roman"/>
          <w:sz w:val="24"/>
          <w:szCs w:val="24"/>
          <w:lang w:eastAsia="hr-HR"/>
        </w:rPr>
        <w:t xml:space="preserve">. na temelju prethodno provedenog </w:t>
      </w:r>
      <w:r w:rsidR="004573E6" w:rsidRPr="0097170C">
        <w:rPr>
          <w:rFonts w:ascii="Times New Roman" w:eastAsia="Times New Roman" w:hAnsi="Times New Roman" w:cs="Times New Roman"/>
          <w:sz w:val="24"/>
          <w:szCs w:val="24"/>
          <w:lang w:eastAsia="hr-HR"/>
        </w:rPr>
        <w:t xml:space="preserve">Javnog natječaja za </w:t>
      </w:r>
      <w:r w:rsidR="00A37D10" w:rsidRPr="0097170C">
        <w:rPr>
          <w:rFonts w:ascii="Times New Roman" w:eastAsia="Times New Roman" w:hAnsi="Times New Roman" w:cs="Times New Roman"/>
          <w:sz w:val="24"/>
          <w:szCs w:val="24"/>
          <w:lang w:eastAsia="hr-HR"/>
        </w:rPr>
        <w:t xml:space="preserve">financiranje </w:t>
      </w:r>
      <w:r w:rsidR="004573E6" w:rsidRPr="0097170C">
        <w:rPr>
          <w:rFonts w:ascii="Times New Roman" w:eastAsia="Times New Roman" w:hAnsi="Times New Roman" w:cs="Times New Roman"/>
          <w:sz w:val="24"/>
          <w:szCs w:val="24"/>
          <w:lang w:eastAsia="hr-HR"/>
        </w:rPr>
        <w:t>program</w:t>
      </w:r>
      <w:r w:rsidR="00A37D10" w:rsidRPr="0097170C">
        <w:rPr>
          <w:rFonts w:ascii="Times New Roman" w:eastAsia="Times New Roman" w:hAnsi="Times New Roman" w:cs="Times New Roman"/>
          <w:sz w:val="24"/>
          <w:szCs w:val="24"/>
          <w:lang w:eastAsia="hr-HR"/>
        </w:rPr>
        <w:t xml:space="preserve">a i </w:t>
      </w:r>
      <w:r w:rsidR="004573E6" w:rsidRPr="0097170C">
        <w:rPr>
          <w:rFonts w:ascii="Times New Roman" w:eastAsia="Times New Roman" w:hAnsi="Times New Roman" w:cs="Times New Roman"/>
          <w:sz w:val="24"/>
          <w:szCs w:val="24"/>
          <w:lang w:eastAsia="hr-HR"/>
        </w:rPr>
        <w:t>projek</w:t>
      </w:r>
      <w:r w:rsidR="00A37D10" w:rsidRPr="0097170C">
        <w:rPr>
          <w:rFonts w:ascii="Times New Roman" w:eastAsia="Times New Roman" w:hAnsi="Times New Roman" w:cs="Times New Roman"/>
          <w:sz w:val="24"/>
          <w:szCs w:val="24"/>
          <w:lang w:eastAsia="hr-HR"/>
        </w:rPr>
        <w:t>ata udruga</w:t>
      </w:r>
      <w:r w:rsidR="004573E6" w:rsidRPr="0097170C">
        <w:rPr>
          <w:rFonts w:ascii="Times New Roman" w:eastAsia="Times New Roman" w:hAnsi="Times New Roman" w:cs="Times New Roman"/>
          <w:sz w:val="24"/>
          <w:szCs w:val="24"/>
          <w:lang w:eastAsia="hr-HR"/>
        </w:rPr>
        <w:t xml:space="preserve"> iz područja </w:t>
      </w:r>
      <w:r w:rsidR="00BA4D81" w:rsidRPr="0097170C">
        <w:rPr>
          <w:rFonts w:ascii="Times New Roman" w:eastAsia="Times New Roman" w:hAnsi="Times New Roman" w:cs="Times New Roman"/>
          <w:sz w:val="24"/>
          <w:szCs w:val="24"/>
          <w:lang w:eastAsia="hr-HR"/>
        </w:rPr>
        <w:t>_______________________________</w:t>
      </w:r>
      <w:r w:rsidR="004573E6" w:rsidRPr="0097170C">
        <w:rPr>
          <w:rFonts w:ascii="Times New Roman" w:eastAsia="Times New Roman" w:hAnsi="Times New Roman" w:cs="Times New Roman"/>
          <w:sz w:val="24"/>
          <w:szCs w:val="24"/>
          <w:lang w:eastAsia="hr-HR"/>
        </w:rPr>
        <w:t xml:space="preserve"> iz sredstava Proračuna Grada Zagreba za 2016. </w:t>
      </w: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Članak 2.</w:t>
      </w:r>
    </w:p>
    <w:p w:rsidR="00E31DE5" w:rsidRPr="0097170C" w:rsidRDefault="00E31DE5" w:rsidP="00E31DE5">
      <w:pPr>
        <w:spacing w:after="0" w:line="240" w:lineRule="auto"/>
        <w:jc w:val="both"/>
        <w:rPr>
          <w:rFonts w:ascii="Times New Roman" w:eastAsia="Times New Roman" w:hAnsi="Times New Roman" w:cs="Times New Roman"/>
          <w:b/>
          <w:sz w:val="24"/>
          <w:szCs w:val="24"/>
          <w:lang w:eastAsia="hr-HR"/>
        </w:rPr>
      </w:pPr>
    </w:p>
    <w:p w:rsidR="00A37D10" w:rsidRPr="0097170C"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97170C">
        <w:rPr>
          <w:rFonts w:ascii="Times New Roman" w:eastAsia="Times New Roman" w:hAnsi="Times New Roman" w:cs="Times New Roman"/>
          <w:sz w:val="24"/>
          <w:szCs w:val="24"/>
          <w:lang w:eastAsia="hr-HR"/>
        </w:rPr>
        <w:t xml:space="preserve">financiranje </w:t>
      </w:r>
      <w:r w:rsidRPr="0097170C">
        <w:rPr>
          <w:rFonts w:ascii="Times New Roman" w:eastAsia="Times New Roman" w:hAnsi="Times New Roman" w:cs="Times New Roman"/>
          <w:sz w:val="24"/>
          <w:szCs w:val="24"/>
          <w:lang w:eastAsia="hr-HR"/>
        </w:rPr>
        <w:t xml:space="preserve"> </w:t>
      </w:r>
      <w:r w:rsidR="0082126E" w:rsidRPr="0097170C">
        <w:rPr>
          <w:rFonts w:ascii="Times New Roman" w:eastAsia="Times New Roman" w:hAnsi="Times New Roman" w:cs="Times New Roman"/>
          <w:sz w:val="24"/>
          <w:szCs w:val="24"/>
          <w:lang w:eastAsia="hr-HR"/>
        </w:rPr>
        <w:t>programa/projekta  udruge pod nazivom</w:t>
      </w:r>
      <w:r w:rsidRPr="0097170C">
        <w:rPr>
          <w:rFonts w:ascii="Times New Roman" w:eastAsia="Times New Roman" w:hAnsi="Times New Roman" w:cs="Times New Roman"/>
          <w:sz w:val="24"/>
          <w:szCs w:val="24"/>
          <w:lang w:eastAsia="hr-HR"/>
        </w:rPr>
        <w:t>_________________________________</w:t>
      </w:r>
      <w:r w:rsidR="00FB2EFE" w:rsidRPr="0097170C">
        <w:rPr>
          <w:rFonts w:ascii="Times New Roman" w:eastAsia="Times New Roman" w:hAnsi="Times New Roman" w:cs="Times New Roman"/>
          <w:sz w:val="24"/>
          <w:szCs w:val="24"/>
          <w:lang w:eastAsia="hr-HR"/>
        </w:rPr>
        <w:t xml:space="preserve"> (u daljnjem tekstu: program/projekt)</w:t>
      </w:r>
      <w:r w:rsidRPr="0097170C">
        <w:rPr>
          <w:rFonts w:ascii="Times New Roman" w:eastAsia="Times New Roman" w:hAnsi="Times New Roman" w:cs="Times New Roman"/>
          <w:sz w:val="24"/>
          <w:szCs w:val="24"/>
          <w:lang w:eastAsia="hr-HR"/>
        </w:rPr>
        <w:t xml:space="preserve"> u razdoblju provedbe </w:t>
      </w:r>
      <w:r w:rsidR="00E013AA" w:rsidRPr="0097170C">
        <w:rPr>
          <w:rFonts w:ascii="Times New Roman" w:eastAsia="Times New Roman" w:hAnsi="Times New Roman" w:cs="Times New Roman"/>
          <w:sz w:val="24"/>
          <w:szCs w:val="24"/>
          <w:lang w:eastAsia="hr-HR"/>
        </w:rPr>
        <w:t xml:space="preserve">do </w:t>
      </w:r>
      <w:r w:rsidRPr="0097170C">
        <w:rPr>
          <w:rFonts w:ascii="Times New Roman" w:eastAsia="Times New Roman" w:hAnsi="Times New Roman" w:cs="Times New Roman"/>
          <w:sz w:val="24"/>
          <w:szCs w:val="24"/>
          <w:lang w:eastAsia="hr-HR"/>
        </w:rPr>
        <w:t>________________ .</w:t>
      </w:r>
    </w:p>
    <w:p w:rsidR="00A37D10" w:rsidRPr="0097170C"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Ugovor</w:t>
      </w:r>
      <w:r w:rsidR="007A2DDD" w:rsidRPr="0097170C">
        <w:rPr>
          <w:rFonts w:ascii="Times New Roman" w:eastAsia="Times New Roman" w:hAnsi="Times New Roman" w:cs="Times New Roman"/>
          <w:sz w:val="24"/>
          <w:szCs w:val="24"/>
          <w:lang w:eastAsia="hr-HR"/>
        </w:rPr>
        <w:t>ne strane suglasno utvrđuju da je</w:t>
      </w:r>
      <w:r w:rsidRPr="0097170C">
        <w:rPr>
          <w:rFonts w:ascii="Times New Roman" w:eastAsia="Times New Roman" w:hAnsi="Times New Roman" w:cs="Times New Roman"/>
          <w:sz w:val="24"/>
          <w:szCs w:val="24"/>
          <w:lang w:eastAsia="hr-HR"/>
        </w:rPr>
        <w:t xml:space="preserve"> </w:t>
      </w:r>
      <w:r w:rsidR="007A2DDD" w:rsidRPr="0097170C">
        <w:rPr>
          <w:rFonts w:ascii="Times New Roman" w:eastAsia="Times New Roman" w:hAnsi="Times New Roman" w:cs="Times New Roman"/>
          <w:sz w:val="24"/>
          <w:szCs w:val="24"/>
          <w:lang w:eastAsia="hr-HR"/>
        </w:rPr>
        <w:t xml:space="preserve">sastavni dio ovoga ugovora </w:t>
      </w:r>
      <w:r w:rsidR="00A26658" w:rsidRPr="0097170C">
        <w:rPr>
          <w:rFonts w:ascii="Times New Roman" w:eastAsia="Times New Roman" w:hAnsi="Times New Roman" w:cs="Times New Roman"/>
          <w:sz w:val="24"/>
          <w:szCs w:val="24"/>
          <w:lang w:eastAsia="hr-HR"/>
        </w:rPr>
        <w:t>Proračun</w:t>
      </w:r>
      <w:r w:rsidR="007A2DDD" w:rsidRPr="0097170C">
        <w:rPr>
          <w:rFonts w:ascii="Times New Roman" w:eastAsia="Times New Roman" w:hAnsi="Times New Roman" w:cs="Times New Roman"/>
          <w:sz w:val="24"/>
          <w:szCs w:val="24"/>
          <w:lang w:eastAsia="hr-HR"/>
        </w:rPr>
        <w:t xml:space="preserve"> </w:t>
      </w:r>
      <w:r w:rsidR="00FB2EFE" w:rsidRPr="0097170C">
        <w:rPr>
          <w:rFonts w:ascii="Times New Roman" w:eastAsia="Times New Roman" w:hAnsi="Times New Roman" w:cs="Times New Roman"/>
          <w:sz w:val="24"/>
          <w:szCs w:val="24"/>
          <w:lang w:eastAsia="hr-HR"/>
        </w:rPr>
        <w:t>programa/</w:t>
      </w:r>
      <w:r w:rsidR="007A2DDD" w:rsidRPr="0097170C">
        <w:rPr>
          <w:rFonts w:ascii="Times New Roman" w:eastAsia="Times New Roman" w:hAnsi="Times New Roman" w:cs="Times New Roman"/>
          <w:sz w:val="24"/>
          <w:szCs w:val="24"/>
          <w:lang w:eastAsia="hr-HR"/>
        </w:rPr>
        <w:t>projekta (Obrazac A2).</w:t>
      </w:r>
    </w:p>
    <w:p w:rsidR="00A26658" w:rsidRPr="0097170C" w:rsidRDefault="00E31DE5" w:rsidP="002B19FD">
      <w:pPr>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Sredstva za financijsku potporu planirana su u</w:t>
      </w:r>
      <w:r w:rsidR="00A37D10" w:rsidRPr="0097170C">
        <w:rPr>
          <w:rFonts w:ascii="Times New Roman" w:eastAsia="Times New Roman" w:hAnsi="Times New Roman" w:cs="Times New Roman"/>
          <w:sz w:val="24"/>
          <w:szCs w:val="24"/>
          <w:lang w:eastAsia="hr-HR"/>
        </w:rPr>
        <w:t xml:space="preserve"> Proračunu Grada Zagreba za 2016</w:t>
      </w:r>
      <w:r w:rsidRPr="0097170C">
        <w:rPr>
          <w:rFonts w:ascii="Times New Roman" w:eastAsia="Times New Roman" w:hAnsi="Times New Roman" w:cs="Times New Roman"/>
          <w:sz w:val="24"/>
          <w:szCs w:val="24"/>
          <w:lang w:eastAsia="hr-HR"/>
        </w:rPr>
        <w:t>. u  Razdjelu ___ Gradskog ureda ____,  Glava ______ pod ši</w:t>
      </w:r>
      <w:r w:rsidR="00A37D10" w:rsidRPr="0097170C">
        <w:rPr>
          <w:rFonts w:ascii="Times New Roman" w:eastAsia="Times New Roman" w:hAnsi="Times New Roman" w:cs="Times New Roman"/>
          <w:sz w:val="24"/>
          <w:szCs w:val="24"/>
          <w:lang w:eastAsia="hr-HR"/>
        </w:rPr>
        <w:t>from _______</w:t>
      </w:r>
      <w:r w:rsidR="00DF76D8" w:rsidRPr="0097170C">
        <w:rPr>
          <w:rFonts w:ascii="Times New Roman" w:eastAsia="Times New Roman" w:hAnsi="Times New Roman" w:cs="Times New Roman"/>
          <w:sz w:val="24"/>
          <w:szCs w:val="24"/>
          <w:lang w:eastAsia="hr-HR"/>
        </w:rPr>
        <w:t xml:space="preserve">____ aktivnost _______, </w:t>
      </w:r>
      <w:r w:rsidR="007A2DDD" w:rsidRPr="0097170C">
        <w:rPr>
          <w:rFonts w:ascii="Times New Roman" w:eastAsia="Times New Roman" w:hAnsi="Times New Roman" w:cs="Times New Roman"/>
          <w:sz w:val="24"/>
          <w:szCs w:val="24"/>
          <w:lang w:eastAsia="hr-HR"/>
        </w:rPr>
        <w:t>pozicija</w:t>
      </w:r>
      <w:r w:rsidR="00DF76D8" w:rsidRPr="0097170C">
        <w:rPr>
          <w:rFonts w:ascii="Times New Roman" w:eastAsia="Times New Roman" w:hAnsi="Times New Roman" w:cs="Times New Roman"/>
          <w:sz w:val="24"/>
          <w:szCs w:val="24"/>
          <w:lang w:eastAsia="hr-HR"/>
        </w:rPr>
        <w:t xml:space="preserve"> 3811 – tekuće donacije.</w:t>
      </w: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Članak 3.</w:t>
      </w:r>
    </w:p>
    <w:p w:rsidR="00E31DE5" w:rsidRPr="0097170C" w:rsidRDefault="00E31DE5" w:rsidP="00E31DE5">
      <w:pPr>
        <w:spacing w:after="0" w:line="240" w:lineRule="auto"/>
        <w:ind w:firstLine="708"/>
        <w:jc w:val="both"/>
        <w:rPr>
          <w:rFonts w:ascii="Times New Roman" w:eastAsia="Times New Roman" w:hAnsi="Times New Roman" w:cs="Times New Roman"/>
          <w:b/>
          <w:sz w:val="24"/>
          <w:szCs w:val="24"/>
          <w:lang w:eastAsia="hr-HR"/>
        </w:rPr>
      </w:pPr>
    </w:p>
    <w:p w:rsidR="00E31DE5" w:rsidRPr="0097170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Ugovorne strane su suglasne da će sredstva u iznosu </w:t>
      </w:r>
    </w:p>
    <w:p w:rsidR="00E31DE5" w:rsidRPr="0097170C"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od _____________ kuna (___________)</w:t>
      </w:r>
    </w:p>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lastRenderedPageBreak/>
        <w:t xml:space="preserve">biti doznačena na IBAN: ________________ </w:t>
      </w:r>
      <w:r w:rsidR="006E729C" w:rsidRPr="0097170C">
        <w:rPr>
          <w:rFonts w:ascii="Times New Roman" w:eastAsia="Times New Roman" w:hAnsi="Times New Roman" w:cs="Times New Roman"/>
          <w:sz w:val="24"/>
          <w:szCs w:val="24"/>
          <w:lang w:eastAsia="hr-HR"/>
        </w:rPr>
        <w:t>Udruge</w:t>
      </w:r>
      <w:r w:rsidRPr="0097170C">
        <w:rPr>
          <w:rFonts w:ascii="Times New Roman" w:eastAsia="Times New Roman" w:hAnsi="Times New Roman" w:cs="Times New Roman"/>
          <w:sz w:val="24"/>
          <w:szCs w:val="24"/>
          <w:lang w:eastAsia="hr-HR"/>
        </w:rPr>
        <w:t xml:space="preserve"> koji je otvoren kod ________________ banke, u roku od _____________________________ (model plaćanja: f</w:t>
      </w:r>
      <w:r w:rsidR="0099086C" w:rsidRPr="0097170C">
        <w:rPr>
          <w:rFonts w:ascii="Times New Roman" w:eastAsia="Times New Roman" w:hAnsi="Times New Roman" w:cs="Times New Roman"/>
          <w:sz w:val="24"/>
          <w:szCs w:val="24"/>
          <w:lang w:eastAsia="hr-HR"/>
        </w:rPr>
        <w:t>inancijska potpora u iznosu do 5</w:t>
      </w:r>
      <w:r w:rsidRPr="0097170C">
        <w:rPr>
          <w:rFonts w:ascii="Times New Roman" w:eastAsia="Times New Roman" w:hAnsi="Times New Roman" w:cs="Times New Roman"/>
          <w:sz w:val="24"/>
          <w:szCs w:val="24"/>
          <w:lang w:eastAsia="hr-HR"/>
        </w:rPr>
        <w:t>0.000,00 kn isplaćuje se jednokratno, a financi</w:t>
      </w:r>
      <w:r w:rsidR="0099086C" w:rsidRPr="0097170C">
        <w:rPr>
          <w:rFonts w:ascii="Times New Roman" w:eastAsia="Times New Roman" w:hAnsi="Times New Roman" w:cs="Times New Roman"/>
          <w:sz w:val="24"/>
          <w:szCs w:val="24"/>
          <w:lang w:eastAsia="hr-HR"/>
        </w:rPr>
        <w:t>jska potpora u iznosu većem od 5</w:t>
      </w:r>
      <w:r w:rsidRPr="0097170C">
        <w:rPr>
          <w:rFonts w:ascii="Times New Roman" w:eastAsia="Times New Roman" w:hAnsi="Times New Roman" w:cs="Times New Roman"/>
          <w:sz w:val="24"/>
          <w:szCs w:val="24"/>
          <w:lang w:eastAsia="hr-HR"/>
        </w:rPr>
        <w:t>0.000,00 kn isplaćuje se obročno, do kraja tekuće godine)  od dana potpisa ovog ugovora.</w:t>
      </w:r>
    </w:p>
    <w:p w:rsidR="00FB2EFE" w:rsidRPr="0097170C" w:rsidRDefault="001F5F88" w:rsidP="00FB2EFE">
      <w:pPr>
        <w:spacing w:after="0" w:line="240" w:lineRule="auto"/>
        <w:ind w:firstLine="708"/>
        <w:contextualSpacing/>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Ugovorne strane sporazumno utvrđuju da je iznos iz stavka 1. ovoga članka namijenjen za troškove</w:t>
      </w:r>
      <w:r w:rsidR="00FB2EFE" w:rsidRPr="0097170C">
        <w:rPr>
          <w:rFonts w:ascii="Times New Roman" w:eastAsia="Times New Roman" w:hAnsi="Times New Roman" w:cs="Times New Roman"/>
          <w:sz w:val="24"/>
          <w:szCs w:val="24"/>
          <w:lang w:eastAsia="hr-HR"/>
        </w:rPr>
        <w:t xml:space="preserve"> iskazane u Proračunu programa/projekta (Obrazac A2) i to:</w:t>
      </w:r>
    </w:p>
    <w:p w:rsidR="00FB2EFE" w:rsidRPr="0097170C" w:rsidRDefault="00FB2EFE" w:rsidP="00FB2EFE">
      <w:pPr>
        <w:spacing w:after="0" w:line="240" w:lineRule="auto"/>
        <w:ind w:firstLine="708"/>
        <w:contextualSpacing/>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 </w:t>
      </w:r>
      <w:r w:rsidR="001F5F88" w:rsidRPr="0097170C">
        <w:rPr>
          <w:rFonts w:ascii="Times New Roman" w:eastAsia="Times New Roman" w:hAnsi="Times New Roman" w:cs="Times New Roman"/>
          <w:sz w:val="24"/>
          <w:szCs w:val="24"/>
          <w:lang w:eastAsia="hr-HR"/>
        </w:rPr>
        <w:t>_________________ u iznosu ____________ kuna</w:t>
      </w:r>
      <w:r w:rsidRPr="0097170C">
        <w:rPr>
          <w:rFonts w:ascii="Times New Roman" w:eastAsia="Times New Roman" w:hAnsi="Times New Roman" w:cs="Times New Roman"/>
          <w:sz w:val="24"/>
          <w:szCs w:val="24"/>
          <w:lang w:eastAsia="hr-HR"/>
        </w:rPr>
        <w:t>,</w:t>
      </w:r>
    </w:p>
    <w:p w:rsidR="00FB2EFE" w:rsidRPr="0097170C" w:rsidRDefault="00FB2EFE" w:rsidP="00FB2EFE">
      <w:pPr>
        <w:spacing w:after="0" w:line="240" w:lineRule="auto"/>
        <w:ind w:firstLine="708"/>
        <w:contextualSpacing/>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_________________ u iznosu ____________ kuna,</w:t>
      </w:r>
    </w:p>
    <w:p w:rsidR="00FB2EFE" w:rsidRPr="0097170C" w:rsidRDefault="00FB2EFE" w:rsidP="00516880">
      <w:pPr>
        <w:spacing w:after="0" w:line="240" w:lineRule="auto"/>
        <w:ind w:firstLine="708"/>
        <w:contextualSpacing/>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_________________ u iznosu ____________ kuna,</w:t>
      </w:r>
    </w:p>
    <w:p w:rsidR="00E31DE5" w:rsidRPr="0097170C" w:rsidRDefault="00E31DE5" w:rsidP="00A26658">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Prilikom potpisivanja ovog ugovora </w:t>
      </w:r>
      <w:r w:rsidR="00BE10B0" w:rsidRPr="0097170C">
        <w:rPr>
          <w:rFonts w:ascii="Times New Roman" w:eastAsia="Times New Roman" w:hAnsi="Times New Roman" w:cs="Times New Roman"/>
          <w:sz w:val="24"/>
          <w:szCs w:val="24"/>
          <w:lang w:eastAsia="hr-HR"/>
        </w:rPr>
        <w:t>Udruga je duž</w:t>
      </w:r>
      <w:r w:rsidRPr="0097170C">
        <w:rPr>
          <w:rFonts w:ascii="Times New Roman" w:eastAsia="Times New Roman" w:hAnsi="Times New Roman" w:cs="Times New Roman"/>
          <w:sz w:val="24"/>
          <w:szCs w:val="24"/>
          <w:lang w:eastAsia="hr-HR"/>
        </w:rPr>
        <w:t>n</w:t>
      </w:r>
      <w:r w:rsidR="00BE10B0" w:rsidRPr="0097170C">
        <w:rPr>
          <w:rFonts w:ascii="Times New Roman" w:eastAsia="Times New Roman" w:hAnsi="Times New Roman" w:cs="Times New Roman"/>
          <w:sz w:val="24"/>
          <w:szCs w:val="24"/>
          <w:lang w:eastAsia="hr-HR"/>
        </w:rPr>
        <w:t>a</w:t>
      </w:r>
      <w:r w:rsidRPr="0097170C">
        <w:rPr>
          <w:rFonts w:ascii="Times New Roman" w:eastAsia="Times New Roman" w:hAnsi="Times New Roman" w:cs="Times New Roman"/>
          <w:sz w:val="24"/>
          <w:szCs w:val="24"/>
          <w:lang w:eastAsia="hr-HR"/>
        </w:rPr>
        <w:t xml:space="preserve"> radi osiguranja, dostaviti </w:t>
      </w:r>
      <w:proofErr w:type="spellStart"/>
      <w:r w:rsidRPr="0097170C">
        <w:rPr>
          <w:rFonts w:ascii="Times New Roman" w:eastAsia="Times New Roman" w:hAnsi="Times New Roman" w:cs="Times New Roman"/>
          <w:sz w:val="24"/>
          <w:szCs w:val="24"/>
          <w:lang w:eastAsia="hr-HR"/>
        </w:rPr>
        <w:t>solemniziranu</w:t>
      </w:r>
      <w:proofErr w:type="spellEnd"/>
      <w:r w:rsidRPr="0097170C">
        <w:rPr>
          <w:rFonts w:ascii="Times New Roman" w:eastAsia="Times New Roman" w:hAnsi="Times New Roman" w:cs="Times New Roman"/>
          <w:sz w:val="24"/>
          <w:szCs w:val="24"/>
          <w:lang w:eastAsia="hr-HR"/>
        </w:rPr>
        <w:t xml:space="preserve"> bjanko zadužnicu na iznos odobrenih sredstava. </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 </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Članak 4.</w:t>
      </w:r>
    </w:p>
    <w:p w:rsidR="00E31DE5" w:rsidRPr="0097170C"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97170C"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97170C">
        <w:rPr>
          <w:rFonts w:ascii="Times New Roman" w:eastAsia="Times New Roman" w:hAnsi="Times New Roman" w:cs="Times New Roman"/>
          <w:sz w:val="24"/>
          <w:szCs w:val="24"/>
          <w:lang w:eastAsia="hr-HR"/>
        </w:rPr>
        <w:t>programa</w:t>
      </w:r>
      <w:r w:rsidR="006E729C" w:rsidRPr="0097170C">
        <w:rPr>
          <w:rFonts w:ascii="Times New Roman" w:eastAsia="Times New Roman" w:hAnsi="Times New Roman" w:cs="Times New Roman"/>
          <w:sz w:val="24"/>
          <w:szCs w:val="24"/>
          <w:lang w:eastAsia="hr-HR"/>
        </w:rPr>
        <w:t>/</w:t>
      </w:r>
      <w:r w:rsidR="00AE69EB" w:rsidRPr="0097170C">
        <w:rPr>
          <w:rFonts w:ascii="Times New Roman" w:eastAsia="Times New Roman" w:hAnsi="Times New Roman" w:cs="Times New Roman"/>
          <w:sz w:val="24"/>
          <w:szCs w:val="24"/>
          <w:lang w:eastAsia="hr-HR"/>
        </w:rPr>
        <w:t>projekta</w:t>
      </w:r>
      <w:r w:rsidRPr="0097170C">
        <w:rPr>
          <w:rFonts w:ascii="Times New Roman" w:eastAsia="Times New Roman" w:hAnsi="Times New Roman" w:cs="Times New Roman"/>
          <w:sz w:val="24"/>
          <w:szCs w:val="24"/>
          <w:lang w:eastAsia="hr-HR"/>
        </w:rPr>
        <w:t xml:space="preserve"> </w:t>
      </w:r>
      <w:r w:rsidR="006E729C" w:rsidRPr="0097170C">
        <w:rPr>
          <w:rFonts w:ascii="Times New Roman" w:eastAsia="Times New Roman" w:hAnsi="Times New Roman" w:cs="Times New Roman"/>
          <w:sz w:val="24"/>
          <w:szCs w:val="24"/>
          <w:lang w:eastAsia="hr-HR"/>
        </w:rPr>
        <w:t xml:space="preserve">sukladno uvjetima </w:t>
      </w:r>
      <w:r w:rsidR="00A37D10" w:rsidRPr="0097170C">
        <w:rPr>
          <w:rFonts w:ascii="Times New Roman" w:eastAsia="Times New Roman" w:hAnsi="Times New Roman" w:cs="Times New Roman"/>
          <w:sz w:val="24"/>
          <w:szCs w:val="24"/>
          <w:lang w:eastAsia="hr-HR"/>
        </w:rPr>
        <w:t>Javnog natječaja</w:t>
      </w:r>
      <w:r w:rsidR="009777DC" w:rsidRPr="0097170C">
        <w:rPr>
          <w:rFonts w:ascii="Times New Roman" w:eastAsia="Times New Roman" w:hAnsi="Times New Roman" w:cs="Times New Roman"/>
          <w:sz w:val="24"/>
          <w:szCs w:val="24"/>
          <w:lang w:eastAsia="hr-HR"/>
        </w:rPr>
        <w:t>,</w:t>
      </w:r>
      <w:r w:rsidRPr="0097170C">
        <w:rPr>
          <w:rFonts w:ascii="Times New Roman" w:eastAsia="Times New Roman" w:hAnsi="Times New Roman" w:cs="Times New Roman"/>
          <w:sz w:val="24"/>
          <w:szCs w:val="24"/>
          <w:lang w:eastAsia="hr-HR"/>
        </w:rPr>
        <w:t xml:space="preserve"> </w:t>
      </w:r>
      <w:r w:rsidR="009352AA" w:rsidRPr="0097170C">
        <w:rPr>
          <w:rFonts w:ascii="Times New Roman" w:eastAsia="Times New Roman" w:hAnsi="Times New Roman" w:cs="Times New Roman"/>
          <w:sz w:val="24"/>
          <w:szCs w:val="24"/>
          <w:lang w:eastAsia="hr-HR"/>
        </w:rPr>
        <w:t>P</w:t>
      </w:r>
      <w:r w:rsidR="00427CF1" w:rsidRPr="0097170C">
        <w:rPr>
          <w:rFonts w:ascii="Times New Roman" w:eastAsia="Times New Roman" w:hAnsi="Times New Roman" w:cs="Times New Roman"/>
          <w:sz w:val="24"/>
          <w:szCs w:val="24"/>
          <w:lang w:eastAsia="hr-HR"/>
        </w:rPr>
        <w:t>rijavi</w:t>
      </w:r>
      <w:r w:rsidRPr="0097170C">
        <w:rPr>
          <w:rFonts w:ascii="Times New Roman" w:eastAsia="Times New Roman" w:hAnsi="Times New Roman" w:cs="Times New Roman"/>
          <w:sz w:val="24"/>
          <w:szCs w:val="24"/>
          <w:lang w:eastAsia="hr-HR"/>
        </w:rPr>
        <w:t xml:space="preserve"> na Javni </w:t>
      </w:r>
      <w:r w:rsidR="007F2C74" w:rsidRPr="0097170C">
        <w:rPr>
          <w:rFonts w:ascii="Times New Roman" w:eastAsia="Times New Roman" w:hAnsi="Times New Roman" w:cs="Times New Roman"/>
          <w:sz w:val="24"/>
          <w:szCs w:val="24"/>
          <w:lang w:eastAsia="hr-HR"/>
        </w:rPr>
        <w:t>natječaj</w:t>
      </w:r>
      <w:r w:rsidR="009352AA" w:rsidRPr="0097170C">
        <w:rPr>
          <w:rFonts w:ascii="Times New Roman" w:eastAsia="Times New Roman" w:hAnsi="Times New Roman" w:cs="Times New Roman"/>
          <w:sz w:val="24"/>
          <w:szCs w:val="24"/>
          <w:lang w:eastAsia="hr-HR"/>
        </w:rPr>
        <w:t xml:space="preserve"> (Obrazac A1)</w:t>
      </w:r>
      <w:r w:rsidR="007F2C74" w:rsidRPr="0097170C">
        <w:rPr>
          <w:rFonts w:ascii="Times New Roman" w:eastAsia="Times New Roman" w:hAnsi="Times New Roman" w:cs="Times New Roman"/>
          <w:sz w:val="24"/>
          <w:szCs w:val="24"/>
          <w:lang w:eastAsia="hr-HR"/>
        </w:rPr>
        <w:t xml:space="preserve"> i </w:t>
      </w:r>
      <w:r w:rsidR="009352AA" w:rsidRPr="0097170C">
        <w:rPr>
          <w:rFonts w:ascii="Times New Roman" w:eastAsia="Times New Roman" w:hAnsi="Times New Roman" w:cs="Times New Roman"/>
          <w:sz w:val="24"/>
          <w:szCs w:val="24"/>
          <w:lang w:eastAsia="hr-HR"/>
        </w:rPr>
        <w:t xml:space="preserve">Proračunu </w:t>
      </w:r>
      <w:r w:rsidR="00516880" w:rsidRPr="0097170C">
        <w:rPr>
          <w:rFonts w:ascii="Times New Roman" w:eastAsia="Times New Roman" w:hAnsi="Times New Roman" w:cs="Times New Roman"/>
          <w:sz w:val="24"/>
          <w:szCs w:val="24"/>
          <w:lang w:eastAsia="hr-HR"/>
        </w:rPr>
        <w:t>programa/</w:t>
      </w:r>
      <w:r w:rsidR="009352AA" w:rsidRPr="0097170C">
        <w:rPr>
          <w:rFonts w:ascii="Times New Roman" w:eastAsia="Times New Roman" w:hAnsi="Times New Roman" w:cs="Times New Roman"/>
          <w:sz w:val="24"/>
          <w:szCs w:val="24"/>
          <w:lang w:eastAsia="hr-HR"/>
        </w:rPr>
        <w:t xml:space="preserve">projekta (Obrazac A2) </w:t>
      </w:r>
      <w:r w:rsidRPr="0097170C">
        <w:rPr>
          <w:rFonts w:ascii="Times New Roman" w:eastAsia="Times New Roman" w:hAnsi="Times New Roman" w:cs="Times New Roman"/>
          <w:sz w:val="24"/>
          <w:szCs w:val="24"/>
          <w:lang w:eastAsia="hr-HR"/>
        </w:rPr>
        <w:t xml:space="preserve">podnesenima od strane </w:t>
      </w:r>
      <w:r w:rsidR="006E729C" w:rsidRPr="0097170C">
        <w:rPr>
          <w:rFonts w:ascii="Times New Roman" w:eastAsia="Times New Roman" w:hAnsi="Times New Roman" w:cs="Times New Roman"/>
          <w:sz w:val="24"/>
          <w:szCs w:val="24"/>
          <w:lang w:eastAsia="hr-HR"/>
        </w:rPr>
        <w:t>Udruge</w:t>
      </w:r>
      <w:r w:rsidR="00516880" w:rsidRPr="0097170C">
        <w:rPr>
          <w:rFonts w:ascii="Times New Roman" w:eastAsia="Times New Roman" w:hAnsi="Times New Roman" w:cs="Times New Roman"/>
          <w:sz w:val="24"/>
          <w:szCs w:val="24"/>
          <w:lang w:eastAsia="hr-HR"/>
        </w:rPr>
        <w:t>.</w:t>
      </w:r>
    </w:p>
    <w:p w:rsidR="00AE69EB" w:rsidRPr="0097170C"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97170C">
        <w:rPr>
          <w:rFonts w:ascii="Times New Roman" w:eastAsia="Times New Roman" w:hAnsi="Times New Roman" w:cs="Times New Roman"/>
          <w:bCs/>
          <w:sz w:val="24"/>
          <w:szCs w:val="24"/>
          <w:lang w:eastAsia="hr-HR"/>
        </w:rPr>
        <w:t xml:space="preserve">Grad Zagreb se obvezuje vratiti </w:t>
      </w:r>
      <w:r w:rsidR="00BE10B0" w:rsidRPr="0097170C">
        <w:rPr>
          <w:rFonts w:ascii="Times New Roman" w:eastAsia="Times New Roman" w:hAnsi="Times New Roman" w:cs="Times New Roman"/>
          <w:bCs/>
          <w:sz w:val="24"/>
          <w:szCs w:val="24"/>
          <w:lang w:eastAsia="hr-HR"/>
        </w:rPr>
        <w:t xml:space="preserve">udruzi </w:t>
      </w:r>
      <w:proofErr w:type="spellStart"/>
      <w:r w:rsidR="006E729C" w:rsidRPr="0097170C">
        <w:rPr>
          <w:rFonts w:ascii="Times New Roman" w:eastAsia="Times New Roman" w:hAnsi="Times New Roman" w:cs="Times New Roman"/>
          <w:bCs/>
          <w:sz w:val="24"/>
          <w:szCs w:val="24"/>
          <w:lang w:eastAsia="hr-HR"/>
        </w:rPr>
        <w:t>solemniziranu</w:t>
      </w:r>
      <w:proofErr w:type="spellEnd"/>
      <w:r w:rsidR="006E729C" w:rsidRPr="0097170C">
        <w:rPr>
          <w:rFonts w:ascii="Times New Roman" w:eastAsia="Times New Roman" w:hAnsi="Times New Roman" w:cs="Times New Roman"/>
          <w:bCs/>
          <w:sz w:val="24"/>
          <w:szCs w:val="24"/>
          <w:lang w:eastAsia="hr-HR"/>
        </w:rPr>
        <w:t xml:space="preserve"> bjanko </w:t>
      </w:r>
      <w:r w:rsidR="00BE10B0" w:rsidRPr="0097170C">
        <w:rPr>
          <w:rFonts w:ascii="Times New Roman" w:eastAsia="Times New Roman" w:hAnsi="Times New Roman" w:cs="Times New Roman"/>
          <w:bCs/>
          <w:sz w:val="24"/>
          <w:szCs w:val="24"/>
          <w:lang w:eastAsia="hr-HR"/>
        </w:rPr>
        <w:t>zadužnicu</w:t>
      </w:r>
      <w:r w:rsidRPr="0097170C">
        <w:rPr>
          <w:rFonts w:ascii="Times New Roman" w:eastAsia="Times New Roman" w:hAnsi="Times New Roman" w:cs="Times New Roman"/>
          <w:bCs/>
          <w:sz w:val="24"/>
          <w:szCs w:val="24"/>
          <w:lang w:eastAsia="hr-HR"/>
        </w:rPr>
        <w:t>, nakon što na temelju podnesenog izvještaja o potrošnji proračunskih sredstava iz stavka 1. ovog članka utvrdi da su sredstva utrošena za namjenu za koju su dana.</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AE69EB" w:rsidRPr="0097170C" w:rsidRDefault="007F2C74" w:rsidP="00E31DE5">
      <w:pPr>
        <w:spacing w:after="0" w:line="240" w:lineRule="auto"/>
        <w:jc w:val="both"/>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sz w:val="24"/>
          <w:szCs w:val="24"/>
          <w:lang w:eastAsia="hr-HR"/>
        </w:rPr>
        <w:tab/>
      </w:r>
      <w:r w:rsidRPr="0097170C">
        <w:rPr>
          <w:rFonts w:ascii="Times New Roman" w:eastAsia="Times New Roman" w:hAnsi="Times New Roman" w:cs="Times New Roman"/>
          <w:sz w:val="24"/>
          <w:szCs w:val="24"/>
          <w:lang w:eastAsia="hr-HR"/>
        </w:rPr>
        <w:tab/>
      </w:r>
      <w:r w:rsidRPr="0097170C">
        <w:rPr>
          <w:rFonts w:ascii="Times New Roman" w:eastAsia="Times New Roman" w:hAnsi="Times New Roman" w:cs="Times New Roman"/>
          <w:sz w:val="24"/>
          <w:szCs w:val="24"/>
          <w:lang w:eastAsia="hr-HR"/>
        </w:rPr>
        <w:tab/>
      </w:r>
      <w:r w:rsidRPr="0097170C">
        <w:rPr>
          <w:rFonts w:ascii="Times New Roman" w:eastAsia="Times New Roman" w:hAnsi="Times New Roman" w:cs="Times New Roman"/>
          <w:sz w:val="24"/>
          <w:szCs w:val="24"/>
          <w:lang w:eastAsia="hr-HR"/>
        </w:rPr>
        <w:tab/>
      </w:r>
      <w:r w:rsidRPr="0097170C">
        <w:rPr>
          <w:rFonts w:ascii="Times New Roman" w:eastAsia="Times New Roman" w:hAnsi="Times New Roman" w:cs="Times New Roman"/>
          <w:sz w:val="24"/>
          <w:szCs w:val="24"/>
          <w:lang w:eastAsia="hr-HR"/>
        </w:rPr>
        <w:tab/>
        <w:t xml:space="preserve">          </w:t>
      </w:r>
      <w:r w:rsidRPr="0097170C">
        <w:rPr>
          <w:rFonts w:ascii="Times New Roman" w:eastAsia="Times New Roman" w:hAnsi="Times New Roman" w:cs="Times New Roman"/>
          <w:b/>
          <w:sz w:val="24"/>
          <w:szCs w:val="24"/>
          <w:lang w:eastAsia="hr-HR"/>
        </w:rPr>
        <w:t>Članak 5.</w:t>
      </w:r>
    </w:p>
    <w:p w:rsidR="007F2C74" w:rsidRPr="0097170C" w:rsidRDefault="007F2C74" w:rsidP="00E31DE5">
      <w:pPr>
        <w:spacing w:after="0" w:line="240" w:lineRule="auto"/>
        <w:jc w:val="both"/>
        <w:rPr>
          <w:rFonts w:ascii="Times New Roman" w:eastAsia="Times New Roman" w:hAnsi="Times New Roman" w:cs="Times New Roman"/>
          <w:sz w:val="24"/>
          <w:szCs w:val="24"/>
          <w:lang w:eastAsia="hr-HR"/>
        </w:rPr>
      </w:pPr>
    </w:p>
    <w:p w:rsidR="00A779E4" w:rsidRPr="0097170C" w:rsidRDefault="00AE69EB"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r>
      <w:r w:rsidR="007F2C74" w:rsidRPr="0097170C">
        <w:rPr>
          <w:rFonts w:ascii="Times New Roman" w:eastAsia="Times New Roman" w:hAnsi="Times New Roman" w:cs="Times New Roman"/>
          <w:sz w:val="24"/>
          <w:szCs w:val="24"/>
          <w:lang w:eastAsia="hr-HR"/>
        </w:rPr>
        <w:t>Udruga</w:t>
      </w:r>
      <w:r w:rsidRPr="0097170C">
        <w:rPr>
          <w:rFonts w:ascii="Times New Roman" w:eastAsia="Times New Roman" w:hAnsi="Times New Roman" w:cs="Times New Roman"/>
          <w:sz w:val="24"/>
          <w:szCs w:val="24"/>
          <w:lang w:eastAsia="hr-HR"/>
        </w:rPr>
        <w:t xml:space="preserve"> se obvezuje započeti s provođenjem </w:t>
      </w:r>
      <w:r w:rsidR="007F2C74" w:rsidRPr="0097170C">
        <w:rPr>
          <w:rFonts w:ascii="Times New Roman" w:eastAsia="Times New Roman" w:hAnsi="Times New Roman" w:cs="Times New Roman"/>
          <w:sz w:val="24"/>
          <w:szCs w:val="24"/>
          <w:lang w:eastAsia="hr-HR"/>
        </w:rPr>
        <w:t>p</w:t>
      </w:r>
      <w:r w:rsidRPr="0097170C">
        <w:rPr>
          <w:rFonts w:ascii="Times New Roman" w:eastAsia="Times New Roman" w:hAnsi="Times New Roman" w:cs="Times New Roman"/>
          <w:sz w:val="24"/>
          <w:szCs w:val="24"/>
          <w:lang w:eastAsia="hr-HR"/>
        </w:rPr>
        <w:t>rograma</w:t>
      </w:r>
      <w:r w:rsidR="006E729C" w:rsidRPr="0097170C">
        <w:rPr>
          <w:rFonts w:ascii="Times New Roman" w:eastAsia="Times New Roman" w:hAnsi="Times New Roman" w:cs="Times New Roman"/>
          <w:sz w:val="24"/>
          <w:szCs w:val="24"/>
          <w:lang w:eastAsia="hr-HR"/>
        </w:rPr>
        <w:t>/</w:t>
      </w:r>
      <w:r w:rsidRPr="0097170C">
        <w:rPr>
          <w:rFonts w:ascii="Times New Roman" w:eastAsia="Times New Roman" w:hAnsi="Times New Roman" w:cs="Times New Roman"/>
          <w:sz w:val="24"/>
          <w:szCs w:val="24"/>
          <w:lang w:eastAsia="hr-HR"/>
        </w:rPr>
        <w:t>projekta u 2016. i provesti ga do</w:t>
      </w:r>
      <w:r w:rsidR="00A779E4" w:rsidRPr="0097170C">
        <w:rPr>
          <w:rFonts w:ascii="Times New Roman" w:eastAsia="Times New Roman" w:hAnsi="Times New Roman" w:cs="Times New Roman"/>
          <w:sz w:val="24"/>
          <w:szCs w:val="24"/>
          <w:lang w:eastAsia="hr-HR"/>
        </w:rPr>
        <w:t xml:space="preserve"> __________________.</w:t>
      </w:r>
      <w:r w:rsidRPr="0097170C">
        <w:rPr>
          <w:rFonts w:ascii="Times New Roman" w:eastAsia="Times New Roman" w:hAnsi="Times New Roman" w:cs="Times New Roman"/>
          <w:sz w:val="24"/>
          <w:szCs w:val="24"/>
          <w:lang w:eastAsia="hr-HR"/>
        </w:rPr>
        <w:tab/>
      </w:r>
    </w:p>
    <w:p w:rsidR="009777DC" w:rsidRPr="0097170C" w:rsidRDefault="009777DC" w:rsidP="009777DC">
      <w:pPr>
        <w:spacing w:after="0" w:line="240" w:lineRule="auto"/>
        <w:ind w:firstLine="708"/>
        <w:jc w:val="both"/>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sz w:val="24"/>
          <w:szCs w:val="24"/>
          <w:lang w:eastAsia="hr-HR"/>
        </w:rPr>
        <w:t>Iznimno, u opravdanim slučajevima, udruga može</w:t>
      </w:r>
      <w:r w:rsidR="001F2624" w:rsidRPr="0097170C">
        <w:rPr>
          <w:rFonts w:ascii="Times New Roman" w:eastAsia="Times New Roman" w:hAnsi="Times New Roman" w:cs="Times New Roman"/>
          <w:sz w:val="24"/>
          <w:szCs w:val="24"/>
          <w:lang w:eastAsia="hr-HR"/>
        </w:rPr>
        <w:t xml:space="preserve"> od </w:t>
      </w:r>
      <w:r w:rsidR="00C5194C" w:rsidRPr="0097170C">
        <w:rPr>
          <w:rFonts w:ascii="Times New Roman" w:eastAsia="Times New Roman" w:hAnsi="Times New Roman" w:cs="Times New Roman"/>
          <w:bCs/>
          <w:sz w:val="24"/>
          <w:szCs w:val="24"/>
          <w:lang w:eastAsia="hr-HR"/>
        </w:rPr>
        <w:t>Davatelja financijskih sredstava</w:t>
      </w:r>
      <w:r w:rsidR="001F2624" w:rsidRPr="0097170C">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sz w:val="24"/>
          <w:szCs w:val="24"/>
          <w:lang w:eastAsia="hr-HR"/>
        </w:rPr>
        <w:t xml:space="preserve">zatražiti produljenje roka provedbe </w:t>
      </w:r>
      <w:r w:rsidR="00715F29" w:rsidRPr="0097170C">
        <w:rPr>
          <w:rFonts w:ascii="Times New Roman" w:eastAsia="Times New Roman" w:hAnsi="Times New Roman" w:cs="Times New Roman"/>
          <w:sz w:val="24"/>
          <w:szCs w:val="24"/>
          <w:lang w:eastAsia="hr-HR"/>
        </w:rPr>
        <w:t xml:space="preserve">programa/projekta </w:t>
      </w:r>
      <w:r w:rsidRPr="0097170C">
        <w:rPr>
          <w:rFonts w:ascii="Times New Roman" w:eastAsia="Times New Roman" w:hAnsi="Times New Roman" w:cs="Times New Roman"/>
          <w:sz w:val="24"/>
          <w:szCs w:val="24"/>
          <w:lang w:eastAsia="hr-HR"/>
        </w:rPr>
        <w:t>nakon sklapanja ovoga ugovora</w:t>
      </w:r>
      <w:r w:rsidR="001F2624" w:rsidRPr="0097170C">
        <w:rPr>
          <w:rFonts w:ascii="Times New Roman" w:eastAsia="Times New Roman" w:hAnsi="Times New Roman" w:cs="Times New Roman"/>
          <w:sz w:val="24"/>
          <w:szCs w:val="24"/>
          <w:lang w:eastAsia="hr-HR"/>
        </w:rPr>
        <w:t>.</w:t>
      </w:r>
    </w:p>
    <w:p w:rsidR="00AE69EB" w:rsidRPr="0097170C" w:rsidRDefault="00AE69EB" w:rsidP="00E31DE5">
      <w:pPr>
        <w:spacing w:after="0" w:line="240" w:lineRule="auto"/>
        <w:jc w:val="both"/>
        <w:rPr>
          <w:rFonts w:ascii="Times New Roman" w:eastAsia="Times New Roman" w:hAnsi="Times New Roman" w:cs="Times New Roman"/>
          <w:sz w:val="24"/>
          <w:szCs w:val="24"/>
          <w:lang w:eastAsia="hr-HR"/>
        </w:rPr>
      </w:pPr>
    </w:p>
    <w:p w:rsidR="00AE69EB" w:rsidRPr="0097170C" w:rsidRDefault="00AE69EB"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 xml:space="preserve">Članak </w:t>
      </w:r>
      <w:r w:rsidR="007F2C74" w:rsidRPr="0097170C">
        <w:rPr>
          <w:rFonts w:ascii="Times New Roman" w:eastAsia="Times New Roman" w:hAnsi="Times New Roman" w:cs="Times New Roman"/>
          <w:b/>
          <w:sz w:val="24"/>
          <w:szCs w:val="24"/>
          <w:lang w:eastAsia="hr-HR"/>
        </w:rPr>
        <w:t>6</w:t>
      </w:r>
      <w:r w:rsidRPr="0097170C">
        <w:rPr>
          <w:rFonts w:ascii="Times New Roman" w:eastAsia="Times New Roman" w:hAnsi="Times New Roman" w:cs="Times New Roman"/>
          <w:b/>
          <w:sz w:val="24"/>
          <w:szCs w:val="24"/>
          <w:lang w:eastAsia="hr-HR"/>
        </w:rPr>
        <w:t>.</w:t>
      </w:r>
    </w:p>
    <w:p w:rsidR="00075AD4" w:rsidRPr="0097170C" w:rsidRDefault="00075AD4" w:rsidP="00075AD4">
      <w:pPr>
        <w:spacing w:after="0" w:line="280" w:lineRule="atLeast"/>
        <w:jc w:val="both"/>
        <w:rPr>
          <w:rFonts w:ascii="Times New Roman" w:eastAsia="Times New Roman" w:hAnsi="Times New Roman" w:cs="Times New Roman"/>
          <w:sz w:val="24"/>
          <w:szCs w:val="24"/>
          <w:lang w:eastAsia="hr-HR"/>
        </w:rPr>
      </w:pPr>
    </w:p>
    <w:p w:rsidR="00E31DE5" w:rsidRPr="0097170C" w:rsidRDefault="00075AD4" w:rsidP="00CE31BD">
      <w:pPr>
        <w:spacing w:after="0" w:line="280" w:lineRule="atLeast"/>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_________________________ (nadležno gradsko upravno tijelo) prati provedbu financiranih projektnih i programskih aktivnosti na dva načina: odobravanjem opisnih i financijskih izvješća korisnika sredstava te kontrolom "na licu mjesta" od strane službenika nadležnog gradskog upravnog tijela, u dogovoru s </w:t>
      </w:r>
      <w:proofErr w:type="spellStart"/>
      <w:r w:rsidRPr="0097170C">
        <w:rPr>
          <w:rFonts w:ascii="Times New Roman" w:eastAsia="Times New Roman" w:hAnsi="Times New Roman" w:cs="Times New Roman"/>
          <w:sz w:val="24"/>
          <w:szCs w:val="24"/>
          <w:lang w:eastAsia="hr-HR"/>
        </w:rPr>
        <w:t>Udrugom.</w:t>
      </w:r>
      <w:proofErr w:type="spellEnd"/>
      <w:r w:rsidRPr="0097170C">
        <w:rPr>
          <w:rFonts w:ascii="Times New Roman" w:eastAsia="Times New Roman" w:hAnsi="Times New Roman" w:cs="Times New Roman"/>
          <w:sz w:val="24"/>
          <w:szCs w:val="24"/>
          <w:lang w:eastAsia="hr-HR"/>
        </w:rPr>
        <w:t>.</w:t>
      </w:r>
    </w:p>
    <w:p w:rsidR="00CE31BD" w:rsidRPr="0097170C" w:rsidRDefault="00A54689" w:rsidP="004D4FA4">
      <w:pPr>
        <w:spacing w:after="0" w:line="240" w:lineRule="auto"/>
        <w:ind w:firstLine="708"/>
        <w:jc w:val="both"/>
        <w:rPr>
          <w:rFonts w:ascii="Times New Roman" w:eastAsia="Times New Roman" w:hAnsi="Times New Roman" w:cs="Times New Roman"/>
          <w:bCs/>
          <w:strike/>
          <w:sz w:val="24"/>
          <w:szCs w:val="24"/>
          <w:lang w:eastAsia="hr-HR"/>
        </w:rPr>
      </w:pPr>
      <w:r w:rsidRPr="0097170C">
        <w:rPr>
          <w:rFonts w:ascii="Times New Roman" w:eastAsia="Times New Roman" w:hAnsi="Times New Roman" w:cs="Times New Roman"/>
          <w:bCs/>
          <w:sz w:val="24"/>
          <w:szCs w:val="24"/>
          <w:lang w:eastAsia="hr-HR"/>
        </w:rPr>
        <w:t>Udruga se obvezuje</w:t>
      </w:r>
      <w:r w:rsidR="00CE31BD" w:rsidRPr="0097170C">
        <w:rPr>
          <w:rFonts w:ascii="Times New Roman" w:eastAsia="Times New Roman" w:hAnsi="Times New Roman" w:cs="Times New Roman"/>
          <w:bCs/>
          <w:sz w:val="24"/>
          <w:szCs w:val="24"/>
          <w:lang w:eastAsia="hr-HR"/>
        </w:rPr>
        <w:t xml:space="preserve"> dostaviti opisno i financijsko izvješće</w:t>
      </w:r>
      <w:r w:rsidR="009A07B2" w:rsidRPr="0097170C">
        <w:rPr>
          <w:rFonts w:ascii="Times New Roman" w:eastAsia="Times New Roman" w:hAnsi="Times New Roman" w:cs="Times New Roman"/>
          <w:bCs/>
          <w:sz w:val="24"/>
          <w:szCs w:val="24"/>
          <w:lang w:eastAsia="hr-HR"/>
        </w:rPr>
        <w:t xml:space="preserve"> ________________ (nadležno gradsko upravno tijelo) </w:t>
      </w:r>
      <w:r w:rsidR="00CE31BD" w:rsidRPr="0097170C">
        <w:rPr>
          <w:rFonts w:ascii="Times New Roman" w:eastAsia="Times New Roman" w:hAnsi="Times New Roman" w:cs="Times New Roman"/>
          <w:bCs/>
          <w:sz w:val="24"/>
          <w:szCs w:val="24"/>
          <w:lang w:eastAsia="hr-HR"/>
        </w:rPr>
        <w:t xml:space="preserve"> na propisanim obrascima i u</w:t>
      </w:r>
      <w:r w:rsidR="009A07B2" w:rsidRPr="0097170C">
        <w:rPr>
          <w:rFonts w:ascii="Times New Roman" w:eastAsia="Times New Roman" w:hAnsi="Times New Roman" w:cs="Times New Roman"/>
          <w:bCs/>
          <w:sz w:val="24"/>
          <w:szCs w:val="24"/>
          <w:lang w:eastAsia="hr-HR"/>
        </w:rPr>
        <w:t xml:space="preserve"> sljedećim</w:t>
      </w:r>
      <w:r w:rsidR="00CE31BD" w:rsidRPr="0097170C">
        <w:rPr>
          <w:rFonts w:ascii="Times New Roman" w:eastAsia="Times New Roman" w:hAnsi="Times New Roman" w:cs="Times New Roman"/>
          <w:bCs/>
          <w:sz w:val="24"/>
          <w:szCs w:val="24"/>
          <w:lang w:eastAsia="hr-HR"/>
        </w:rPr>
        <w:t xml:space="preserve"> rokovima:</w:t>
      </w:r>
    </w:p>
    <w:p w:rsidR="00A54689" w:rsidRPr="0097170C" w:rsidRDefault="00A54689"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97170C">
        <w:rPr>
          <w:rFonts w:ascii="Times New Roman" w:eastAsia="Times New Roman" w:hAnsi="Times New Roman" w:cs="Times New Roman"/>
          <w:bCs/>
          <w:sz w:val="24"/>
          <w:szCs w:val="24"/>
          <w:lang w:eastAsia="hr-HR"/>
        </w:rPr>
        <w:t xml:space="preserve">do 15. listopada 2016. za </w:t>
      </w:r>
      <w:r w:rsidR="00E6561C" w:rsidRPr="0097170C">
        <w:rPr>
          <w:rFonts w:ascii="Times New Roman" w:eastAsia="Times New Roman" w:hAnsi="Times New Roman" w:cs="Times New Roman"/>
          <w:bCs/>
          <w:sz w:val="24"/>
          <w:szCs w:val="24"/>
          <w:lang w:eastAsia="hr-HR"/>
        </w:rPr>
        <w:t xml:space="preserve">izvještajno razdoblje do 30. rujna 2016. </w:t>
      </w:r>
      <w:r w:rsidR="00B10EE6" w:rsidRPr="0097170C">
        <w:rPr>
          <w:rFonts w:ascii="Times New Roman" w:eastAsia="Times New Roman" w:hAnsi="Times New Roman" w:cs="Times New Roman"/>
          <w:bCs/>
          <w:sz w:val="24"/>
          <w:szCs w:val="24"/>
          <w:lang w:eastAsia="hr-HR"/>
        </w:rPr>
        <w:t>- prvo izvješće</w:t>
      </w:r>
      <w:r w:rsidRPr="0097170C">
        <w:rPr>
          <w:rFonts w:ascii="Times New Roman" w:eastAsia="Times New Roman" w:hAnsi="Times New Roman" w:cs="Times New Roman"/>
          <w:bCs/>
          <w:sz w:val="24"/>
          <w:szCs w:val="24"/>
          <w:lang w:eastAsia="hr-HR"/>
        </w:rPr>
        <w:t>;</w:t>
      </w:r>
    </w:p>
    <w:p w:rsidR="00A54689" w:rsidRPr="0097170C" w:rsidRDefault="00664684"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97170C">
        <w:rPr>
          <w:rFonts w:ascii="Times New Roman" w:eastAsia="Times New Roman" w:hAnsi="Times New Roman" w:cs="Times New Roman"/>
          <w:bCs/>
          <w:sz w:val="24"/>
          <w:szCs w:val="24"/>
          <w:lang w:eastAsia="hr-HR"/>
        </w:rPr>
        <w:t>do 31</w:t>
      </w:r>
      <w:r w:rsidR="00A54689" w:rsidRPr="0097170C">
        <w:rPr>
          <w:rFonts w:ascii="Times New Roman" w:eastAsia="Times New Roman" w:hAnsi="Times New Roman" w:cs="Times New Roman"/>
          <w:bCs/>
          <w:sz w:val="24"/>
          <w:szCs w:val="24"/>
          <w:lang w:eastAsia="hr-HR"/>
        </w:rPr>
        <w:t xml:space="preserve">. siječnja 2017. za </w:t>
      </w:r>
      <w:r w:rsidR="00525BD8" w:rsidRPr="0097170C">
        <w:rPr>
          <w:rFonts w:ascii="Times New Roman" w:eastAsia="Times New Roman" w:hAnsi="Times New Roman" w:cs="Times New Roman"/>
          <w:bCs/>
          <w:sz w:val="24"/>
          <w:szCs w:val="24"/>
          <w:lang w:eastAsia="hr-HR"/>
        </w:rPr>
        <w:t xml:space="preserve">izvještajno </w:t>
      </w:r>
      <w:r w:rsidR="00A54689" w:rsidRPr="0097170C">
        <w:rPr>
          <w:rFonts w:ascii="Times New Roman" w:eastAsia="Times New Roman" w:hAnsi="Times New Roman" w:cs="Times New Roman"/>
          <w:bCs/>
          <w:sz w:val="24"/>
          <w:szCs w:val="24"/>
          <w:lang w:eastAsia="hr-HR"/>
        </w:rPr>
        <w:t>razdoblje</w:t>
      </w:r>
      <w:r w:rsidR="00525BD8" w:rsidRPr="0097170C">
        <w:rPr>
          <w:rFonts w:ascii="Times New Roman" w:eastAsia="Times New Roman" w:hAnsi="Times New Roman" w:cs="Times New Roman"/>
          <w:bCs/>
          <w:sz w:val="24"/>
          <w:szCs w:val="24"/>
          <w:lang w:eastAsia="hr-HR"/>
        </w:rPr>
        <w:t xml:space="preserve"> od 1. listopada</w:t>
      </w:r>
      <w:r w:rsidR="00A54689" w:rsidRPr="0097170C">
        <w:rPr>
          <w:rFonts w:ascii="Times New Roman" w:eastAsia="Times New Roman" w:hAnsi="Times New Roman" w:cs="Times New Roman"/>
          <w:bCs/>
          <w:sz w:val="24"/>
          <w:szCs w:val="24"/>
          <w:lang w:eastAsia="hr-HR"/>
        </w:rPr>
        <w:t xml:space="preserve"> do </w:t>
      </w:r>
      <w:r w:rsidR="004D4FA4" w:rsidRPr="0097170C">
        <w:rPr>
          <w:rFonts w:ascii="Times New Roman" w:eastAsia="Times New Roman" w:hAnsi="Times New Roman" w:cs="Times New Roman"/>
          <w:bCs/>
          <w:sz w:val="24"/>
          <w:szCs w:val="24"/>
          <w:lang w:eastAsia="hr-HR"/>
        </w:rPr>
        <w:t>31. prosinca</w:t>
      </w:r>
      <w:r w:rsidR="00B10EE6" w:rsidRPr="0097170C">
        <w:rPr>
          <w:rFonts w:ascii="Times New Roman" w:eastAsia="Times New Roman" w:hAnsi="Times New Roman" w:cs="Times New Roman"/>
          <w:bCs/>
          <w:sz w:val="24"/>
          <w:szCs w:val="24"/>
          <w:lang w:eastAsia="hr-HR"/>
        </w:rPr>
        <w:t xml:space="preserve"> 2016. </w:t>
      </w:r>
      <w:r w:rsidR="00D975A3" w:rsidRPr="0097170C">
        <w:rPr>
          <w:rFonts w:ascii="Times New Roman" w:eastAsia="Times New Roman" w:hAnsi="Times New Roman" w:cs="Times New Roman"/>
          <w:bCs/>
          <w:sz w:val="24"/>
          <w:szCs w:val="24"/>
          <w:lang w:eastAsia="hr-HR"/>
        </w:rPr>
        <w:t>–</w:t>
      </w:r>
      <w:r w:rsidR="00B10EE6" w:rsidRPr="0097170C">
        <w:rPr>
          <w:rFonts w:ascii="Times New Roman" w:eastAsia="Times New Roman" w:hAnsi="Times New Roman" w:cs="Times New Roman"/>
          <w:bCs/>
          <w:sz w:val="24"/>
          <w:szCs w:val="24"/>
          <w:lang w:eastAsia="hr-HR"/>
        </w:rPr>
        <w:t xml:space="preserve"> drugo</w:t>
      </w:r>
      <w:r w:rsidR="00D975A3" w:rsidRPr="0097170C">
        <w:rPr>
          <w:rFonts w:ascii="Times New Roman" w:eastAsia="Times New Roman" w:hAnsi="Times New Roman" w:cs="Times New Roman"/>
          <w:bCs/>
          <w:sz w:val="24"/>
          <w:szCs w:val="24"/>
          <w:lang w:eastAsia="hr-HR"/>
        </w:rPr>
        <w:t>/</w:t>
      </w:r>
      <w:r w:rsidR="00401490" w:rsidRPr="0097170C">
        <w:rPr>
          <w:rFonts w:ascii="Times New Roman" w:eastAsia="Times New Roman" w:hAnsi="Times New Roman" w:cs="Times New Roman"/>
          <w:bCs/>
          <w:sz w:val="24"/>
          <w:szCs w:val="24"/>
          <w:lang w:eastAsia="hr-HR"/>
        </w:rPr>
        <w:t xml:space="preserve"> </w:t>
      </w:r>
      <w:r w:rsidR="00B10EE6" w:rsidRPr="0097170C">
        <w:rPr>
          <w:rFonts w:ascii="Times New Roman" w:eastAsia="Times New Roman" w:hAnsi="Times New Roman" w:cs="Times New Roman"/>
          <w:bCs/>
          <w:sz w:val="24"/>
          <w:szCs w:val="24"/>
          <w:lang w:eastAsia="hr-HR"/>
        </w:rPr>
        <w:t>završno izvješće</w:t>
      </w:r>
      <w:r w:rsidR="00401490" w:rsidRPr="0097170C">
        <w:rPr>
          <w:rFonts w:ascii="Times New Roman" w:eastAsia="Times New Roman" w:hAnsi="Times New Roman" w:cs="Times New Roman"/>
          <w:bCs/>
          <w:sz w:val="24"/>
          <w:szCs w:val="24"/>
          <w:lang w:eastAsia="hr-HR"/>
        </w:rPr>
        <w:t>.</w:t>
      </w:r>
    </w:p>
    <w:tbl>
      <w:tblPr>
        <w:tblStyle w:val="TableGrid"/>
        <w:tblW w:w="0" w:type="auto"/>
        <w:tblLook w:val="04A0" w:firstRow="1" w:lastRow="0" w:firstColumn="1" w:lastColumn="0" w:noHBand="0" w:noVBand="1"/>
      </w:tblPr>
      <w:tblGrid>
        <w:gridCol w:w="9288"/>
      </w:tblGrid>
      <w:tr w:rsidR="0097170C" w:rsidRPr="0097170C" w:rsidTr="00401490">
        <w:tc>
          <w:tcPr>
            <w:tcW w:w="9288" w:type="dxa"/>
          </w:tcPr>
          <w:p w:rsidR="00401490" w:rsidRPr="0097170C" w:rsidRDefault="00401490" w:rsidP="00401490">
            <w:pPr>
              <w:jc w:val="both"/>
              <w:rPr>
                <w:rFonts w:ascii="Times New Roman" w:eastAsia="Times New Roman" w:hAnsi="Times New Roman" w:cs="Times New Roman"/>
                <w:bCs/>
                <w:i/>
                <w:sz w:val="24"/>
                <w:szCs w:val="24"/>
                <w:lang w:eastAsia="hr-HR"/>
              </w:rPr>
            </w:pPr>
            <w:r w:rsidRPr="0097170C">
              <w:rPr>
                <w:rFonts w:ascii="Times New Roman" w:eastAsia="Times New Roman" w:hAnsi="Times New Roman" w:cs="Times New Roman"/>
                <w:bCs/>
                <w:i/>
                <w:sz w:val="24"/>
                <w:szCs w:val="24"/>
                <w:u w:val="single"/>
                <w:lang w:eastAsia="hr-HR"/>
              </w:rPr>
              <w:t>Napomena:</w:t>
            </w:r>
            <w:r w:rsidRPr="0097170C">
              <w:rPr>
                <w:rFonts w:ascii="Times New Roman" w:eastAsia="Times New Roman" w:hAnsi="Times New Roman" w:cs="Times New Roman"/>
                <w:bCs/>
                <w:i/>
                <w:sz w:val="24"/>
                <w:szCs w:val="24"/>
                <w:lang w:eastAsia="hr-HR"/>
              </w:rPr>
              <w:t xml:space="preserve"> kada se provođenje pojedine aktivnosti programa/projekta prenosi u 2017. godinu završno izvješće mora biti podneseno u roku od 30 dana od završetka provedbe programa/ projekta.</w:t>
            </w:r>
          </w:p>
          <w:p w:rsidR="00401490" w:rsidRPr="0097170C" w:rsidRDefault="00401490" w:rsidP="00401490">
            <w:pPr>
              <w:jc w:val="both"/>
              <w:rPr>
                <w:rFonts w:ascii="Times New Roman" w:eastAsia="Times New Roman" w:hAnsi="Times New Roman" w:cs="Times New Roman"/>
                <w:bCs/>
                <w:sz w:val="24"/>
                <w:szCs w:val="24"/>
                <w:lang w:eastAsia="hr-HR"/>
              </w:rPr>
            </w:pPr>
          </w:p>
        </w:tc>
      </w:tr>
    </w:tbl>
    <w:p w:rsidR="001D00F4" w:rsidRPr="0097170C" w:rsidRDefault="009A07B2" w:rsidP="00401490">
      <w:pPr>
        <w:spacing w:after="0" w:line="240" w:lineRule="auto"/>
        <w:ind w:firstLine="708"/>
        <w:jc w:val="both"/>
        <w:rPr>
          <w:rFonts w:ascii="Times New Roman" w:eastAsia="Times New Roman" w:hAnsi="Times New Roman" w:cs="Times New Roman"/>
          <w:bCs/>
          <w:sz w:val="24"/>
          <w:szCs w:val="24"/>
          <w:lang w:eastAsia="hr-HR"/>
        </w:rPr>
      </w:pPr>
      <w:r w:rsidRPr="0097170C">
        <w:rPr>
          <w:rFonts w:ascii="Times New Roman" w:eastAsia="Times New Roman" w:hAnsi="Times New Roman" w:cs="Times New Roman"/>
          <w:bCs/>
          <w:sz w:val="24"/>
          <w:szCs w:val="24"/>
          <w:lang w:eastAsia="hr-HR"/>
        </w:rPr>
        <w:t>Udruga se obvezuje i</w:t>
      </w:r>
      <w:r w:rsidR="001D00F4" w:rsidRPr="0097170C">
        <w:rPr>
          <w:rFonts w:ascii="Times New Roman" w:eastAsia="Times New Roman" w:hAnsi="Times New Roman" w:cs="Times New Roman"/>
          <w:bCs/>
          <w:sz w:val="24"/>
          <w:szCs w:val="24"/>
          <w:lang w:eastAsia="hr-HR"/>
        </w:rPr>
        <w:t xml:space="preserve">zvješća </w:t>
      </w:r>
      <w:r w:rsidRPr="0097170C">
        <w:rPr>
          <w:rFonts w:ascii="Times New Roman" w:eastAsia="Times New Roman" w:hAnsi="Times New Roman" w:cs="Times New Roman"/>
          <w:bCs/>
          <w:sz w:val="24"/>
          <w:szCs w:val="24"/>
          <w:lang w:eastAsia="hr-HR"/>
        </w:rPr>
        <w:t>p</w:t>
      </w:r>
      <w:r w:rsidR="001D00F4" w:rsidRPr="0097170C">
        <w:rPr>
          <w:rFonts w:ascii="Times New Roman" w:eastAsia="Times New Roman" w:hAnsi="Times New Roman" w:cs="Times New Roman"/>
          <w:bCs/>
          <w:sz w:val="24"/>
          <w:szCs w:val="24"/>
          <w:lang w:eastAsia="hr-HR"/>
        </w:rPr>
        <w:t>odnos</w:t>
      </w:r>
      <w:r w:rsidRPr="0097170C">
        <w:rPr>
          <w:rFonts w:ascii="Times New Roman" w:eastAsia="Times New Roman" w:hAnsi="Times New Roman" w:cs="Times New Roman"/>
          <w:bCs/>
          <w:sz w:val="24"/>
          <w:szCs w:val="24"/>
          <w:lang w:eastAsia="hr-HR"/>
        </w:rPr>
        <w:t>iti</w:t>
      </w:r>
      <w:r w:rsidR="001D00F4" w:rsidRPr="0097170C">
        <w:rPr>
          <w:rFonts w:ascii="Times New Roman" w:eastAsia="Times New Roman" w:hAnsi="Times New Roman" w:cs="Times New Roman"/>
          <w:bCs/>
          <w:sz w:val="24"/>
          <w:szCs w:val="24"/>
          <w:lang w:eastAsia="hr-HR"/>
        </w:rPr>
        <w:t xml:space="preserve"> na</w:t>
      </w:r>
      <w:r w:rsidRPr="0097170C">
        <w:rPr>
          <w:rFonts w:ascii="Times New Roman" w:hAnsi="Times New Roman" w:cs="Times New Roman"/>
          <w:sz w:val="24"/>
          <w:szCs w:val="24"/>
        </w:rPr>
        <w:t xml:space="preserve"> </w:t>
      </w:r>
      <w:r w:rsidRPr="0097170C">
        <w:rPr>
          <w:rFonts w:ascii="Times New Roman" w:eastAsia="Times New Roman" w:hAnsi="Times New Roman" w:cs="Times New Roman"/>
          <w:bCs/>
          <w:sz w:val="24"/>
          <w:szCs w:val="24"/>
          <w:lang w:eastAsia="hr-HR"/>
        </w:rPr>
        <w:t xml:space="preserve">Obrascu B3-Izvještaj o izvršenju </w:t>
      </w:r>
      <w:r w:rsidR="00C2414E" w:rsidRPr="0097170C">
        <w:rPr>
          <w:rFonts w:ascii="Times New Roman" w:eastAsia="Times New Roman" w:hAnsi="Times New Roman" w:cs="Times New Roman"/>
          <w:bCs/>
          <w:sz w:val="24"/>
          <w:szCs w:val="24"/>
          <w:lang w:eastAsia="hr-HR"/>
        </w:rPr>
        <w:t>programa/projekta</w:t>
      </w:r>
      <w:r w:rsidRPr="0097170C">
        <w:rPr>
          <w:rFonts w:ascii="Times New Roman" w:eastAsia="Times New Roman" w:hAnsi="Times New Roman" w:cs="Times New Roman"/>
          <w:bCs/>
          <w:sz w:val="24"/>
          <w:szCs w:val="24"/>
          <w:lang w:eastAsia="hr-HR"/>
        </w:rPr>
        <w:t xml:space="preserve"> </w:t>
      </w:r>
      <w:r w:rsidR="00401490" w:rsidRPr="0097170C">
        <w:rPr>
          <w:rFonts w:ascii="Times New Roman" w:eastAsia="Times New Roman" w:hAnsi="Times New Roman" w:cs="Times New Roman"/>
          <w:bCs/>
          <w:sz w:val="24"/>
          <w:szCs w:val="24"/>
          <w:lang w:eastAsia="hr-HR"/>
        </w:rPr>
        <w:t>i</w:t>
      </w:r>
      <w:r w:rsidR="0089119A" w:rsidRPr="0097170C">
        <w:rPr>
          <w:rFonts w:ascii="Times New Roman" w:eastAsia="Times New Roman" w:hAnsi="Times New Roman" w:cs="Times New Roman"/>
          <w:bCs/>
          <w:sz w:val="24"/>
          <w:szCs w:val="24"/>
          <w:lang w:eastAsia="hr-HR"/>
        </w:rPr>
        <w:t xml:space="preserve"> priložiti</w:t>
      </w:r>
      <w:r w:rsidR="00401490" w:rsidRPr="0097170C">
        <w:rPr>
          <w:rFonts w:ascii="Times New Roman" w:eastAsia="Times New Roman" w:hAnsi="Times New Roman" w:cs="Times New Roman"/>
          <w:bCs/>
          <w:sz w:val="24"/>
          <w:szCs w:val="24"/>
          <w:lang w:eastAsia="hr-HR"/>
        </w:rPr>
        <w:t xml:space="preserve"> dokaze</w:t>
      </w:r>
      <w:r w:rsidRPr="0097170C">
        <w:rPr>
          <w:rFonts w:ascii="Times New Roman" w:eastAsia="Times New Roman" w:hAnsi="Times New Roman" w:cs="Times New Roman"/>
          <w:bCs/>
          <w:sz w:val="24"/>
          <w:szCs w:val="24"/>
          <w:lang w:eastAsia="hr-HR"/>
        </w:rPr>
        <w:t xml:space="preserve"> o nastanku troška podmirenog iz sredstava </w:t>
      </w:r>
      <w:r w:rsidR="00C2414E" w:rsidRPr="0097170C">
        <w:rPr>
          <w:rFonts w:ascii="Times New Roman" w:eastAsia="Times New Roman" w:hAnsi="Times New Roman" w:cs="Times New Roman"/>
          <w:bCs/>
          <w:sz w:val="24"/>
          <w:szCs w:val="24"/>
          <w:lang w:eastAsia="hr-HR"/>
        </w:rPr>
        <w:t>proračuna Grada Zagreba</w:t>
      </w:r>
      <w:r w:rsidRPr="0097170C">
        <w:rPr>
          <w:rFonts w:ascii="Times New Roman" w:eastAsia="Times New Roman" w:hAnsi="Times New Roman" w:cs="Times New Roman"/>
          <w:bCs/>
          <w:sz w:val="24"/>
          <w:szCs w:val="24"/>
          <w:lang w:eastAsia="hr-HR"/>
        </w:rPr>
        <w:t xml:space="preserve"> (preslike faktura, ugovora o djelu ili ugovora o autorskom honoraru s </w:t>
      </w:r>
      <w:r w:rsidR="00401490" w:rsidRPr="0097170C">
        <w:rPr>
          <w:rFonts w:ascii="Times New Roman" w:eastAsia="Times New Roman" w:hAnsi="Times New Roman" w:cs="Times New Roman"/>
          <w:bCs/>
          <w:sz w:val="24"/>
          <w:szCs w:val="24"/>
          <w:lang w:eastAsia="hr-HR"/>
        </w:rPr>
        <w:t>obračunima istih) te dokaze</w:t>
      </w:r>
      <w:r w:rsidRPr="0097170C">
        <w:rPr>
          <w:rFonts w:ascii="Times New Roman" w:eastAsia="Times New Roman" w:hAnsi="Times New Roman" w:cs="Times New Roman"/>
          <w:bCs/>
          <w:sz w:val="24"/>
          <w:szCs w:val="24"/>
          <w:lang w:eastAsia="hr-HR"/>
        </w:rPr>
        <w:t xml:space="preserve"> o plaćanju istih (preslik</w:t>
      </w:r>
      <w:r w:rsidR="00401490" w:rsidRPr="0097170C">
        <w:rPr>
          <w:rFonts w:ascii="Times New Roman" w:eastAsia="Times New Roman" w:hAnsi="Times New Roman" w:cs="Times New Roman"/>
          <w:bCs/>
          <w:sz w:val="24"/>
          <w:szCs w:val="24"/>
          <w:lang w:eastAsia="hr-HR"/>
        </w:rPr>
        <w:t>e</w:t>
      </w:r>
      <w:r w:rsidRPr="0097170C">
        <w:rPr>
          <w:rFonts w:ascii="Times New Roman" w:eastAsia="Times New Roman" w:hAnsi="Times New Roman" w:cs="Times New Roman"/>
          <w:bCs/>
          <w:sz w:val="24"/>
          <w:szCs w:val="24"/>
          <w:lang w:eastAsia="hr-HR"/>
        </w:rPr>
        <w:t xml:space="preserve"> naloga o prijenosu ili izvoda sa žiro računa).</w:t>
      </w:r>
    </w:p>
    <w:p w:rsidR="00CE31BD" w:rsidRPr="0097170C"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97170C">
        <w:rPr>
          <w:rFonts w:ascii="Times New Roman" w:eastAsia="Times New Roman" w:hAnsi="Times New Roman" w:cs="Times New Roman"/>
          <w:bCs/>
          <w:sz w:val="24"/>
          <w:szCs w:val="24"/>
          <w:lang w:eastAsia="hr-HR"/>
        </w:rPr>
        <w:t>Uz opisna izvješća dostavljaju se popratni materijali kao što su isječci iz novina</w:t>
      </w:r>
      <w:r w:rsidR="00401490" w:rsidRPr="0097170C">
        <w:rPr>
          <w:rFonts w:ascii="Times New Roman" w:eastAsia="Times New Roman" w:hAnsi="Times New Roman" w:cs="Times New Roman"/>
          <w:bCs/>
          <w:sz w:val="24"/>
          <w:szCs w:val="24"/>
          <w:lang w:eastAsia="hr-HR"/>
        </w:rPr>
        <w:t>, videozapisi, fotografije i drugo.</w:t>
      </w:r>
    </w:p>
    <w:p w:rsidR="007F2C74" w:rsidRPr="0097170C" w:rsidRDefault="007F2C74" w:rsidP="00276703">
      <w:pPr>
        <w:spacing w:after="0" w:line="240" w:lineRule="auto"/>
        <w:jc w:val="both"/>
        <w:rPr>
          <w:rFonts w:ascii="Times New Roman" w:eastAsia="Times New Roman" w:hAnsi="Times New Roman" w:cs="Times New Roman"/>
          <w:bCs/>
          <w:sz w:val="24"/>
          <w:szCs w:val="24"/>
          <w:lang w:eastAsia="hr-HR"/>
        </w:rPr>
      </w:pPr>
      <w:r w:rsidRPr="0097170C">
        <w:rPr>
          <w:rFonts w:ascii="Times New Roman" w:eastAsia="Times New Roman" w:hAnsi="Times New Roman" w:cs="Times New Roman"/>
          <w:bCs/>
          <w:sz w:val="24"/>
          <w:szCs w:val="24"/>
          <w:lang w:eastAsia="hr-HR"/>
        </w:rPr>
        <w:tab/>
      </w:r>
      <w:r w:rsidRPr="0097170C">
        <w:rPr>
          <w:rFonts w:ascii="Times New Roman" w:eastAsia="Times New Roman" w:hAnsi="Times New Roman" w:cs="Times New Roman"/>
          <w:bCs/>
          <w:sz w:val="24"/>
          <w:szCs w:val="24"/>
          <w:lang w:eastAsia="hr-HR"/>
        </w:rPr>
        <w:tab/>
      </w:r>
      <w:r w:rsidRPr="0097170C">
        <w:rPr>
          <w:rFonts w:ascii="Times New Roman" w:eastAsia="Times New Roman" w:hAnsi="Times New Roman" w:cs="Times New Roman"/>
          <w:bCs/>
          <w:sz w:val="24"/>
          <w:szCs w:val="24"/>
          <w:lang w:eastAsia="hr-HR"/>
        </w:rPr>
        <w:tab/>
      </w:r>
      <w:r w:rsidRPr="0097170C">
        <w:rPr>
          <w:rFonts w:ascii="Times New Roman" w:eastAsia="Times New Roman" w:hAnsi="Times New Roman" w:cs="Times New Roman"/>
          <w:bCs/>
          <w:sz w:val="24"/>
          <w:szCs w:val="24"/>
          <w:lang w:eastAsia="hr-HR"/>
        </w:rPr>
        <w:tab/>
      </w:r>
    </w:p>
    <w:p w:rsidR="00454774" w:rsidRPr="0097170C" w:rsidRDefault="00454774" w:rsidP="00276703">
      <w:pPr>
        <w:spacing w:after="0" w:line="240" w:lineRule="auto"/>
        <w:jc w:val="both"/>
        <w:rPr>
          <w:rFonts w:ascii="Times New Roman" w:eastAsia="Times New Roman" w:hAnsi="Times New Roman" w:cs="Times New Roman"/>
          <w:bCs/>
          <w:sz w:val="24"/>
          <w:szCs w:val="24"/>
          <w:lang w:eastAsia="hr-HR"/>
        </w:rPr>
      </w:pPr>
    </w:p>
    <w:p w:rsidR="007F2C74" w:rsidRPr="0097170C" w:rsidRDefault="007F2C74" w:rsidP="0099086C">
      <w:pPr>
        <w:pStyle w:val="ListParagraph"/>
        <w:spacing w:after="0" w:line="240" w:lineRule="auto"/>
        <w:ind w:left="1428"/>
        <w:jc w:val="both"/>
        <w:rPr>
          <w:rFonts w:ascii="Times New Roman" w:eastAsia="Times New Roman" w:hAnsi="Times New Roman" w:cs="Times New Roman"/>
          <w:b/>
          <w:bCs/>
          <w:sz w:val="24"/>
          <w:szCs w:val="24"/>
          <w:lang w:eastAsia="hr-HR"/>
        </w:rPr>
      </w:pPr>
      <w:r w:rsidRPr="0097170C">
        <w:rPr>
          <w:rFonts w:ascii="Times New Roman" w:eastAsia="Times New Roman" w:hAnsi="Times New Roman" w:cs="Times New Roman"/>
          <w:bCs/>
          <w:sz w:val="24"/>
          <w:szCs w:val="24"/>
          <w:lang w:eastAsia="hr-HR"/>
        </w:rPr>
        <w:tab/>
      </w:r>
      <w:r w:rsidRPr="0097170C">
        <w:rPr>
          <w:rFonts w:ascii="Times New Roman" w:eastAsia="Times New Roman" w:hAnsi="Times New Roman" w:cs="Times New Roman"/>
          <w:bCs/>
          <w:sz w:val="24"/>
          <w:szCs w:val="24"/>
          <w:lang w:eastAsia="hr-HR"/>
        </w:rPr>
        <w:tab/>
      </w:r>
      <w:r w:rsidRPr="0097170C">
        <w:rPr>
          <w:rFonts w:ascii="Times New Roman" w:eastAsia="Times New Roman" w:hAnsi="Times New Roman" w:cs="Times New Roman"/>
          <w:bCs/>
          <w:sz w:val="24"/>
          <w:szCs w:val="24"/>
          <w:lang w:eastAsia="hr-HR"/>
        </w:rPr>
        <w:tab/>
      </w:r>
      <w:r w:rsidRPr="0097170C">
        <w:rPr>
          <w:rFonts w:ascii="Times New Roman" w:eastAsia="Times New Roman" w:hAnsi="Times New Roman" w:cs="Times New Roman"/>
          <w:b/>
          <w:bCs/>
          <w:sz w:val="24"/>
          <w:szCs w:val="24"/>
          <w:lang w:eastAsia="hr-HR"/>
        </w:rPr>
        <w:tab/>
        <w:t>Članak 7.</w:t>
      </w:r>
    </w:p>
    <w:p w:rsidR="007F2C74" w:rsidRPr="0097170C"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rsidR="00274BDB" w:rsidRPr="0097170C" w:rsidRDefault="00274BDB"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t>D</w:t>
      </w:r>
      <w:r w:rsidR="002702FC" w:rsidRPr="0097170C">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Udruga se obvezuje staviti na uvid svu potrebnu dokumentaciju koja se </w:t>
      </w:r>
      <w:r w:rsidR="00276703" w:rsidRPr="0097170C">
        <w:rPr>
          <w:rFonts w:ascii="Times New Roman" w:eastAsia="Times New Roman" w:hAnsi="Times New Roman" w:cs="Times New Roman"/>
          <w:sz w:val="24"/>
          <w:szCs w:val="24"/>
          <w:lang w:eastAsia="hr-HR"/>
        </w:rPr>
        <w:t>odnosi na provedbu programa/</w:t>
      </w:r>
      <w:r w:rsidR="002702FC" w:rsidRPr="0097170C">
        <w:rPr>
          <w:rFonts w:ascii="Times New Roman" w:eastAsia="Times New Roman" w:hAnsi="Times New Roman" w:cs="Times New Roman"/>
          <w:sz w:val="24"/>
          <w:szCs w:val="24"/>
          <w:lang w:eastAsia="hr-HR"/>
        </w:rPr>
        <w:t>projekta za koji su sredstva namijenjena</w:t>
      </w:r>
      <w:r w:rsidRPr="0097170C">
        <w:rPr>
          <w:rFonts w:ascii="Times New Roman" w:eastAsia="Times New Roman" w:hAnsi="Times New Roman" w:cs="Times New Roman"/>
          <w:sz w:val="24"/>
          <w:szCs w:val="24"/>
          <w:lang w:eastAsia="hr-HR"/>
        </w:rPr>
        <w:t>.</w:t>
      </w:r>
    </w:p>
    <w:p w:rsidR="00274BDB" w:rsidRPr="0097170C" w:rsidRDefault="003B54DB"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t xml:space="preserve">Ako Udruga nenamjenski koristi sredstva iz članka 3. ovog ugovora, ne izvrši </w:t>
      </w:r>
      <w:r w:rsidR="008065F2" w:rsidRPr="0097170C">
        <w:rPr>
          <w:rFonts w:ascii="Times New Roman" w:eastAsia="Times New Roman" w:hAnsi="Times New Roman" w:cs="Times New Roman"/>
          <w:sz w:val="24"/>
          <w:szCs w:val="24"/>
          <w:lang w:eastAsia="hr-HR"/>
        </w:rPr>
        <w:t>program/p</w:t>
      </w:r>
      <w:r w:rsidRPr="0097170C">
        <w:rPr>
          <w:rFonts w:ascii="Times New Roman" w:eastAsia="Times New Roman" w:hAnsi="Times New Roman" w:cs="Times New Roman"/>
          <w:sz w:val="24"/>
          <w:szCs w:val="24"/>
          <w:lang w:eastAsia="hr-HR"/>
        </w:rPr>
        <w:t>rojekt</w:t>
      </w:r>
      <w:r w:rsidR="00A25635" w:rsidRPr="0097170C">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8065F2" w:rsidRPr="0097170C">
        <w:rPr>
          <w:rFonts w:ascii="Times New Roman" w:eastAsia="Times New Roman" w:hAnsi="Times New Roman" w:cs="Times New Roman"/>
          <w:sz w:val="24"/>
          <w:szCs w:val="24"/>
          <w:lang w:eastAsia="hr-HR"/>
        </w:rPr>
        <w:t>U</w:t>
      </w:r>
      <w:r w:rsidR="00A25635" w:rsidRPr="0097170C">
        <w:rPr>
          <w:rFonts w:ascii="Times New Roman" w:eastAsia="Times New Roman" w:hAnsi="Times New Roman" w:cs="Times New Roman"/>
          <w:sz w:val="24"/>
          <w:szCs w:val="24"/>
          <w:lang w:eastAsia="hr-HR"/>
        </w:rPr>
        <w:t>druga je dužn</w:t>
      </w:r>
      <w:r w:rsidR="008378C2" w:rsidRPr="0097170C">
        <w:rPr>
          <w:rFonts w:ascii="Times New Roman" w:eastAsia="Times New Roman" w:hAnsi="Times New Roman" w:cs="Times New Roman"/>
          <w:sz w:val="24"/>
          <w:szCs w:val="24"/>
          <w:lang w:eastAsia="hr-HR"/>
        </w:rPr>
        <w:t>a</w:t>
      </w:r>
      <w:r w:rsidR="00E24388" w:rsidRPr="0097170C">
        <w:rPr>
          <w:rFonts w:ascii="Times New Roman" w:eastAsia="Times New Roman" w:hAnsi="Times New Roman" w:cs="Times New Roman"/>
          <w:sz w:val="24"/>
          <w:szCs w:val="24"/>
          <w:lang w:eastAsia="hr-HR"/>
        </w:rPr>
        <w:t xml:space="preserve"> vratiti na IBAN Grada Zagreba u</w:t>
      </w:r>
      <w:r w:rsidR="008378C2" w:rsidRPr="0097170C">
        <w:rPr>
          <w:rFonts w:ascii="Times New Roman" w:eastAsia="Times New Roman" w:hAnsi="Times New Roman" w:cs="Times New Roman"/>
          <w:sz w:val="24"/>
          <w:szCs w:val="24"/>
          <w:lang w:eastAsia="hr-HR"/>
        </w:rPr>
        <w:t xml:space="preserve"> protivnom će Davatelj financijskih sredstava aktivirati </w:t>
      </w:r>
      <w:proofErr w:type="spellStart"/>
      <w:r w:rsidR="008378C2" w:rsidRPr="0097170C">
        <w:rPr>
          <w:rFonts w:ascii="Times New Roman" w:eastAsia="Times New Roman" w:hAnsi="Times New Roman" w:cs="Times New Roman"/>
          <w:sz w:val="24"/>
          <w:szCs w:val="24"/>
          <w:lang w:eastAsia="hr-HR"/>
        </w:rPr>
        <w:t>solemniziranu</w:t>
      </w:r>
      <w:proofErr w:type="spellEnd"/>
      <w:r w:rsidR="008378C2" w:rsidRPr="0097170C">
        <w:rPr>
          <w:rFonts w:ascii="Times New Roman" w:eastAsia="Times New Roman" w:hAnsi="Times New Roman" w:cs="Times New Roman"/>
          <w:sz w:val="24"/>
          <w:szCs w:val="24"/>
          <w:lang w:eastAsia="hr-HR"/>
        </w:rPr>
        <w:t xml:space="preserve"> bjanko zadužnicu.</w:t>
      </w:r>
    </w:p>
    <w:p w:rsidR="008378C2" w:rsidRPr="0097170C" w:rsidRDefault="008378C2" w:rsidP="00E31DE5">
      <w:pPr>
        <w:spacing w:after="0" w:line="240" w:lineRule="auto"/>
        <w:jc w:val="both"/>
        <w:rPr>
          <w:rFonts w:ascii="Times New Roman" w:eastAsia="Times New Roman" w:hAnsi="Times New Roman" w:cs="Times New Roman"/>
          <w:sz w:val="24"/>
          <w:szCs w:val="24"/>
          <w:lang w:eastAsia="hr-HR"/>
        </w:rPr>
      </w:pPr>
    </w:p>
    <w:p w:rsidR="007F2C74" w:rsidRPr="0097170C" w:rsidRDefault="007F2C74" w:rsidP="00E31DE5">
      <w:pPr>
        <w:spacing w:after="0" w:line="240" w:lineRule="auto"/>
        <w:jc w:val="both"/>
        <w:rPr>
          <w:rFonts w:ascii="Times New Roman" w:eastAsia="Times New Roman" w:hAnsi="Times New Roman" w:cs="Times New Roman"/>
          <w:sz w:val="24"/>
          <w:szCs w:val="24"/>
          <w:lang w:eastAsia="hr-HR"/>
        </w:rPr>
      </w:pPr>
    </w:p>
    <w:p w:rsidR="007F2C74" w:rsidRPr="0097170C" w:rsidRDefault="007F2C74" w:rsidP="00E31DE5">
      <w:pPr>
        <w:spacing w:after="0" w:line="240" w:lineRule="auto"/>
        <w:jc w:val="both"/>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sz w:val="24"/>
          <w:szCs w:val="24"/>
          <w:lang w:eastAsia="hr-HR"/>
        </w:rPr>
        <w:tab/>
      </w:r>
      <w:r w:rsidRPr="0097170C">
        <w:rPr>
          <w:rFonts w:ascii="Times New Roman" w:eastAsia="Times New Roman" w:hAnsi="Times New Roman" w:cs="Times New Roman"/>
          <w:sz w:val="24"/>
          <w:szCs w:val="24"/>
          <w:lang w:eastAsia="hr-HR"/>
        </w:rPr>
        <w:tab/>
      </w:r>
      <w:r w:rsidRPr="0097170C">
        <w:rPr>
          <w:rFonts w:ascii="Times New Roman" w:eastAsia="Times New Roman" w:hAnsi="Times New Roman" w:cs="Times New Roman"/>
          <w:sz w:val="24"/>
          <w:szCs w:val="24"/>
          <w:lang w:eastAsia="hr-HR"/>
        </w:rPr>
        <w:tab/>
      </w:r>
      <w:r w:rsidRPr="0097170C">
        <w:rPr>
          <w:rFonts w:ascii="Times New Roman" w:eastAsia="Times New Roman" w:hAnsi="Times New Roman" w:cs="Times New Roman"/>
          <w:sz w:val="24"/>
          <w:szCs w:val="24"/>
          <w:lang w:eastAsia="hr-HR"/>
        </w:rPr>
        <w:tab/>
      </w:r>
      <w:r w:rsidRPr="0097170C">
        <w:rPr>
          <w:rFonts w:ascii="Times New Roman" w:eastAsia="Times New Roman" w:hAnsi="Times New Roman" w:cs="Times New Roman"/>
          <w:sz w:val="24"/>
          <w:szCs w:val="24"/>
          <w:lang w:eastAsia="hr-HR"/>
        </w:rPr>
        <w:tab/>
      </w:r>
      <w:r w:rsidRPr="0097170C">
        <w:rPr>
          <w:rFonts w:ascii="Times New Roman" w:eastAsia="Times New Roman" w:hAnsi="Times New Roman" w:cs="Times New Roman"/>
          <w:b/>
          <w:sz w:val="24"/>
          <w:szCs w:val="24"/>
          <w:lang w:eastAsia="hr-HR"/>
        </w:rPr>
        <w:tab/>
        <w:t xml:space="preserve">Članak 8. </w:t>
      </w:r>
    </w:p>
    <w:p w:rsidR="007F2C74" w:rsidRPr="0097170C" w:rsidRDefault="007F2C74" w:rsidP="00E31DE5">
      <w:pPr>
        <w:spacing w:after="0" w:line="240" w:lineRule="auto"/>
        <w:jc w:val="both"/>
        <w:rPr>
          <w:rFonts w:ascii="Times New Roman" w:eastAsia="Times New Roman" w:hAnsi="Times New Roman" w:cs="Times New Roman"/>
          <w:sz w:val="24"/>
          <w:szCs w:val="24"/>
          <w:lang w:eastAsia="hr-HR"/>
        </w:rPr>
      </w:pPr>
    </w:p>
    <w:p w:rsidR="008378C2" w:rsidRPr="0097170C" w:rsidRDefault="006E729C"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r>
      <w:r w:rsidR="008378C2" w:rsidRPr="0097170C">
        <w:rPr>
          <w:rFonts w:ascii="Times New Roman" w:eastAsia="Times New Roman" w:hAnsi="Times New Roman" w:cs="Times New Roman"/>
          <w:sz w:val="24"/>
          <w:szCs w:val="24"/>
          <w:lang w:eastAsia="hr-HR"/>
        </w:rPr>
        <w:t>Udruga se obvezuje na svim tiskanim, video i drugim materijalima vezanim uz program</w:t>
      </w:r>
      <w:r w:rsidRPr="0097170C">
        <w:rPr>
          <w:rFonts w:ascii="Times New Roman" w:eastAsia="Times New Roman" w:hAnsi="Times New Roman" w:cs="Times New Roman"/>
          <w:sz w:val="24"/>
          <w:szCs w:val="24"/>
          <w:lang w:eastAsia="hr-HR"/>
        </w:rPr>
        <w:t>/</w:t>
      </w:r>
      <w:r w:rsidR="008378C2" w:rsidRPr="0097170C">
        <w:rPr>
          <w:rFonts w:ascii="Times New Roman" w:eastAsia="Times New Roman" w:hAnsi="Times New Roman" w:cs="Times New Roman"/>
          <w:sz w:val="24"/>
          <w:szCs w:val="24"/>
          <w:lang w:eastAsia="hr-HR"/>
        </w:rPr>
        <w:t>projekt istaknuti da je za njegovo provođenje Grad Zagreb dao financijsku potporu.</w:t>
      </w:r>
    </w:p>
    <w:p w:rsidR="008378C2" w:rsidRPr="0097170C" w:rsidRDefault="008378C2"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A25635" w:rsidP="008065F2">
      <w:pPr>
        <w:spacing w:after="0" w:line="240" w:lineRule="auto"/>
        <w:jc w:val="both"/>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sz w:val="24"/>
          <w:szCs w:val="24"/>
          <w:lang w:eastAsia="hr-HR"/>
        </w:rPr>
        <w:tab/>
      </w:r>
      <w:r w:rsidR="008065F2" w:rsidRPr="0097170C">
        <w:rPr>
          <w:rFonts w:ascii="Times New Roman" w:eastAsia="Times New Roman" w:hAnsi="Times New Roman" w:cs="Times New Roman"/>
          <w:sz w:val="24"/>
          <w:szCs w:val="24"/>
          <w:lang w:eastAsia="hr-HR"/>
        </w:rPr>
        <w:tab/>
      </w:r>
      <w:r w:rsidR="008065F2" w:rsidRPr="0097170C">
        <w:rPr>
          <w:rFonts w:ascii="Times New Roman" w:eastAsia="Times New Roman" w:hAnsi="Times New Roman" w:cs="Times New Roman"/>
          <w:sz w:val="24"/>
          <w:szCs w:val="24"/>
          <w:lang w:eastAsia="hr-HR"/>
        </w:rPr>
        <w:tab/>
      </w:r>
      <w:r w:rsidR="008065F2" w:rsidRPr="0097170C">
        <w:rPr>
          <w:rFonts w:ascii="Times New Roman" w:eastAsia="Times New Roman" w:hAnsi="Times New Roman" w:cs="Times New Roman"/>
          <w:sz w:val="24"/>
          <w:szCs w:val="24"/>
          <w:lang w:eastAsia="hr-HR"/>
        </w:rPr>
        <w:tab/>
      </w:r>
      <w:r w:rsidR="008065F2" w:rsidRPr="0097170C">
        <w:rPr>
          <w:rFonts w:ascii="Times New Roman" w:eastAsia="Times New Roman" w:hAnsi="Times New Roman" w:cs="Times New Roman"/>
          <w:sz w:val="24"/>
          <w:szCs w:val="24"/>
          <w:lang w:eastAsia="hr-HR"/>
        </w:rPr>
        <w:tab/>
      </w:r>
      <w:r w:rsidR="008065F2" w:rsidRPr="0097170C">
        <w:rPr>
          <w:rFonts w:ascii="Times New Roman" w:eastAsia="Times New Roman" w:hAnsi="Times New Roman" w:cs="Times New Roman"/>
          <w:sz w:val="24"/>
          <w:szCs w:val="24"/>
          <w:lang w:eastAsia="hr-HR"/>
        </w:rPr>
        <w:tab/>
      </w:r>
      <w:r w:rsidR="007F2C74" w:rsidRPr="0097170C">
        <w:rPr>
          <w:rFonts w:ascii="Times New Roman" w:eastAsia="Times New Roman" w:hAnsi="Times New Roman" w:cs="Times New Roman"/>
          <w:b/>
          <w:sz w:val="24"/>
          <w:szCs w:val="24"/>
          <w:lang w:eastAsia="hr-HR"/>
        </w:rPr>
        <w:t xml:space="preserve"> </w:t>
      </w:r>
      <w:r w:rsidR="00E31DE5" w:rsidRPr="0097170C">
        <w:rPr>
          <w:rFonts w:ascii="Times New Roman" w:eastAsia="Times New Roman" w:hAnsi="Times New Roman" w:cs="Times New Roman"/>
          <w:b/>
          <w:sz w:val="24"/>
          <w:szCs w:val="24"/>
          <w:lang w:eastAsia="hr-HR"/>
        </w:rPr>
        <w:t xml:space="preserve">Članak </w:t>
      </w:r>
      <w:r w:rsidR="007F2C74" w:rsidRPr="0097170C">
        <w:rPr>
          <w:rFonts w:ascii="Times New Roman" w:eastAsia="Times New Roman" w:hAnsi="Times New Roman" w:cs="Times New Roman"/>
          <w:b/>
          <w:sz w:val="24"/>
          <w:szCs w:val="24"/>
          <w:lang w:eastAsia="hr-HR"/>
        </w:rPr>
        <w:t>9</w:t>
      </w:r>
      <w:r w:rsidR="00E31DE5" w:rsidRPr="0097170C">
        <w:rPr>
          <w:rFonts w:ascii="Times New Roman" w:eastAsia="Times New Roman" w:hAnsi="Times New Roman" w:cs="Times New Roman"/>
          <w:b/>
          <w:sz w:val="24"/>
          <w:szCs w:val="24"/>
          <w:lang w:eastAsia="hr-HR"/>
        </w:rPr>
        <w:t>.</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7F2C74"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 xml:space="preserve">    </w:t>
      </w:r>
      <w:r w:rsidR="00E31DE5" w:rsidRPr="0097170C">
        <w:rPr>
          <w:rFonts w:ascii="Times New Roman" w:eastAsia="Times New Roman" w:hAnsi="Times New Roman" w:cs="Times New Roman"/>
          <w:b/>
          <w:sz w:val="24"/>
          <w:szCs w:val="24"/>
          <w:lang w:eastAsia="hr-HR"/>
        </w:rPr>
        <w:t xml:space="preserve">Članak </w:t>
      </w:r>
      <w:r w:rsidRPr="0097170C">
        <w:rPr>
          <w:rFonts w:ascii="Times New Roman" w:eastAsia="Times New Roman" w:hAnsi="Times New Roman" w:cs="Times New Roman"/>
          <w:b/>
          <w:sz w:val="24"/>
          <w:szCs w:val="24"/>
          <w:lang w:eastAsia="hr-HR"/>
        </w:rPr>
        <w:t>10</w:t>
      </w:r>
      <w:r w:rsidR="00E31DE5" w:rsidRPr="0097170C">
        <w:rPr>
          <w:rFonts w:ascii="Times New Roman" w:eastAsia="Times New Roman" w:hAnsi="Times New Roman" w:cs="Times New Roman"/>
          <w:b/>
          <w:sz w:val="24"/>
          <w:szCs w:val="24"/>
          <w:lang w:eastAsia="hr-HR"/>
        </w:rPr>
        <w:t>.</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t xml:space="preserve">U slučaju da se spor u provedbi ovog ugovora između Davatelja financijskih sredstava i </w:t>
      </w:r>
      <w:r w:rsidR="006E729C" w:rsidRPr="0097170C">
        <w:rPr>
          <w:rFonts w:ascii="Times New Roman" w:eastAsia="Times New Roman" w:hAnsi="Times New Roman" w:cs="Times New Roman"/>
          <w:sz w:val="24"/>
          <w:szCs w:val="24"/>
          <w:lang w:eastAsia="hr-HR"/>
        </w:rPr>
        <w:t>Udruge</w:t>
      </w:r>
      <w:r w:rsidRPr="0097170C">
        <w:rPr>
          <w:rFonts w:ascii="Times New Roman" w:eastAsia="Times New Roman" w:hAnsi="Times New Roman" w:cs="Times New Roman"/>
          <w:sz w:val="24"/>
          <w:szCs w:val="24"/>
          <w:lang w:eastAsia="hr-HR"/>
        </w:rPr>
        <w:t xml:space="preserve"> ne može riješiti sporazumno, niti putem postupka mirenja, spor rješava stvarno nadležan sud u Zagrebu.</w:t>
      </w:r>
    </w:p>
    <w:p w:rsidR="00E31DE5" w:rsidRPr="0097170C"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97170C" w:rsidRDefault="007F2C74"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Članak 11</w:t>
      </w:r>
      <w:r w:rsidR="00E31DE5" w:rsidRPr="0097170C">
        <w:rPr>
          <w:rFonts w:ascii="Times New Roman" w:eastAsia="Times New Roman" w:hAnsi="Times New Roman" w:cs="Times New Roman"/>
          <w:b/>
          <w:sz w:val="24"/>
          <w:szCs w:val="24"/>
          <w:lang w:eastAsia="hr-HR"/>
        </w:rPr>
        <w:t>.</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i/>
          <w:sz w:val="24"/>
          <w:szCs w:val="24"/>
          <w:lang w:eastAsia="hr-HR"/>
        </w:rPr>
      </w:pPr>
      <w:r w:rsidRPr="0097170C">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97170C">
        <w:rPr>
          <w:rFonts w:ascii="Times New Roman" w:eastAsia="Times New Roman" w:hAnsi="Times New Roman" w:cs="Times New Roman"/>
          <w:i/>
          <w:sz w:val="24"/>
          <w:szCs w:val="24"/>
          <w:lang w:eastAsia="hr-HR"/>
        </w:rPr>
        <w:t>(„Narodne novine“ broj 26/2015.).</w:t>
      </w:r>
    </w:p>
    <w:p w:rsidR="00E31DE5" w:rsidRPr="0097170C" w:rsidRDefault="00E31DE5" w:rsidP="00E31DE5">
      <w:pPr>
        <w:spacing w:after="0" w:line="240" w:lineRule="auto"/>
        <w:rPr>
          <w:rFonts w:ascii="Times New Roman" w:eastAsia="Times New Roman" w:hAnsi="Times New Roman" w:cs="Times New Roman"/>
          <w:sz w:val="20"/>
          <w:szCs w:val="20"/>
          <w:lang w:eastAsia="hr-HR"/>
        </w:rPr>
      </w:pPr>
    </w:p>
    <w:p w:rsidR="00E31DE5" w:rsidRPr="0097170C" w:rsidRDefault="00E31DE5" w:rsidP="00E31DE5">
      <w:pPr>
        <w:spacing w:after="0" w:line="240" w:lineRule="auto"/>
        <w:rPr>
          <w:rFonts w:ascii="Times New Roman" w:eastAsia="Times New Roman" w:hAnsi="Times New Roman" w:cs="Times New Roman"/>
          <w:b/>
          <w:sz w:val="24"/>
          <w:szCs w:val="24"/>
          <w:lang w:eastAsia="hr-HR"/>
        </w:rPr>
      </w:pPr>
    </w:p>
    <w:p w:rsidR="00056A2E" w:rsidRPr="0097170C" w:rsidRDefault="00056A2E" w:rsidP="00E31DE5">
      <w:pPr>
        <w:spacing w:after="0" w:line="240" w:lineRule="auto"/>
        <w:jc w:val="center"/>
        <w:rPr>
          <w:rFonts w:ascii="Times New Roman" w:eastAsia="Times New Roman" w:hAnsi="Times New Roman" w:cs="Times New Roman"/>
          <w:b/>
          <w:sz w:val="24"/>
          <w:szCs w:val="24"/>
          <w:lang w:eastAsia="hr-HR"/>
        </w:rPr>
      </w:pP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 xml:space="preserve">Članak </w:t>
      </w:r>
      <w:r w:rsidR="007F2C74" w:rsidRPr="0097170C">
        <w:rPr>
          <w:rFonts w:ascii="Times New Roman" w:eastAsia="Times New Roman" w:hAnsi="Times New Roman" w:cs="Times New Roman"/>
          <w:b/>
          <w:sz w:val="24"/>
          <w:szCs w:val="24"/>
          <w:lang w:eastAsia="hr-HR"/>
        </w:rPr>
        <w:t>12</w:t>
      </w:r>
      <w:r w:rsidRPr="0097170C">
        <w:rPr>
          <w:rFonts w:ascii="Times New Roman" w:eastAsia="Times New Roman" w:hAnsi="Times New Roman" w:cs="Times New Roman"/>
          <w:b/>
          <w:sz w:val="24"/>
          <w:szCs w:val="24"/>
          <w:lang w:eastAsia="hr-HR"/>
        </w:rPr>
        <w:t>.</w:t>
      </w: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97170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Za svaki oblik komunikacije – dostavu prijedloga za izmjene i dopune ugovora i dostavu izvještaja – koji je povezan s ovim ugovorom potrebno je navesti Klasu i </w:t>
      </w:r>
      <w:proofErr w:type="spellStart"/>
      <w:r w:rsidRPr="0097170C">
        <w:rPr>
          <w:rFonts w:ascii="Times New Roman" w:eastAsia="Times New Roman" w:hAnsi="Times New Roman" w:cs="Times New Roman"/>
          <w:sz w:val="24"/>
          <w:szCs w:val="24"/>
          <w:lang w:eastAsia="hr-HR"/>
        </w:rPr>
        <w:t>Urbroj</w:t>
      </w:r>
      <w:proofErr w:type="spellEnd"/>
      <w:r w:rsidRPr="0097170C">
        <w:rPr>
          <w:rFonts w:ascii="Times New Roman" w:eastAsia="Times New Roman" w:hAnsi="Times New Roman" w:cs="Times New Roman"/>
          <w:sz w:val="24"/>
          <w:szCs w:val="24"/>
          <w:lang w:eastAsia="hr-HR"/>
        </w:rPr>
        <w:t xml:space="preserve">  ugovora i naziv aktivnosti te ga poslati na sljedeće adrese:</w:t>
      </w:r>
    </w:p>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97170C"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Za Davatelja financijskih sredstava </w:t>
      </w:r>
      <w:r w:rsidRPr="0097170C">
        <w:rPr>
          <w:rFonts w:ascii="Times New Roman" w:eastAsia="Times New Roman" w:hAnsi="Times New Roman" w:cs="Times New Roman"/>
          <w:sz w:val="24"/>
          <w:szCs w:val="24"/>
          <w:highlight w:val="lightGray"/>
          <w:lang w:eastAsia="hr-HR"/>
        </w:rPr>
        <w:t>&lt; adresa, telefaks, tel., adresa elektronske pošte davatelja za korespondenciju&gt;</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Za </w:t>
      </w:r>
      <w:r w:rsidR="006E729C" w:rsidRPr="0097170C">
        <w:rPr>
          <w:rFonts w:ascii="Times New Roman" w:eastAsia="Times New Roman" w:hAnsi="Times New Roman" w:cs="Times New Roman"/>
          <w:sz w:val="24"/>
          <w:szCs w:val="24"/>
          <w:lang w:eastAsia="hr-HR"/>
        </w:rPr>
        <w:t>Udrugu</w:t>
      </w:r>
      <w:r w:rsidRPr="0097170C">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sz w:val="24"/>
          <w:szCs w:val="24"/>
          <w:highlight w:val="lightGray"/>
          <w:lang w:eastAsia="hr-HR"/>
        </w:rPr>
        <w:t xml:space="preserve">&lt; adresa, telefaks, tel., adresa elektronske </w:t>
      </w:r>
      <w:r w:rsidR="00056A2E" w:rsidRPr="0097170C">
        <w:rPr>
          <w:rFonts w:ascii="Times New Roman" w:eastAsia="Times New Roman" w:hAnsi="Times New Roman" w:cs="Times New Roman"/>
          <w:sz w:val="24"/>
          <w:szCs w:val="24"/>
          <w:highlight w:val="lightGray"/>
          <w:lang w:eastAsia="hr-HR"/>
        </w:rPr>
        <w:t>udruge</w:t>
      </w:r>
      <w:r w:rsidRPr="0097170C">
        <w:rPr>
          <w:rFonts w:ascii="Times New Roman" w:eastAsia="Times New Roman" w:hAnsi="Times New Roman" w:cs="Times New Roman"/>
          <w:sz w:val="24"/>
          <w:szCs w:val="24"/>
          <w:highlight w:val="lightGray"/>
          <w:lang w:eastAsia="hr-HR"/>
        </w:rPr>
        <w:t xml:space="preserve"> za korespondenciju&gt;</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p>
    <w:p w:rsidR="00E31DE5" w:rsidRPr="0097170C" w:rsidRDefault="007F2C74"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Članak 13</w:t>
      </w:r>
      <w:r w:rsidR="00E31DE5" w:rsidRPr="0097170C">
        <w:rPr>
          <w:rFonts w:ascii="Times New Roman" w:eastAsia="Times New Roman" w:hAnsi="Times New Roman" w:cs="Times New Roman"/>
          <w:b/>
          <w:sz w:val="24"/>
          <w:szCs w:val="24"/>
          <w:lang w:eastAsia="hr-HR"/>
        </w:rPr>
        <w:t>.</w:t>
      </w: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r>
      <w:r w:rsidR="006E729C" w:rsidRPr="0097170C">
        <w:rPr>
          <w:rFonts w:ascii="Times New Roman" w:eastAsia="Times New Roman" w:hAnsi="Times New Roman" w:cs="Times New Roman"/>
          <w:sz w:val="24"/>
          <w:szCs w:val="24"/>
          <w:lang w:eastAsia="hr-HR"/>
        </w:rPr>
        <w:t>Udruga</w:t>
      </w:r>
      <w:r w:rsidRPr="0097170C">
        <w:rPr>
          <w:rFonts w:ascii="Times New Roman" w:eastAsia="Times New Roman" w:hAnsi="Times New Roman" w:cs="Times New Roman"/>
          <w:sz w:val="24"/>
          <w:szCs w:val="24"/>
          <w:lang w:eastAsia="hr-HR"/>
        </w:rPr>
        <w:t xml:space="preserve"> potpisom ovoga ugovora potvrđuje da su </w:t>
      </w:r>
      <w:r w:rsidR="004D6D7D" w:rsidRPr="0097170C">
        <w:rPr>
          <w:rFonts w:ascii="Times New Roman" w:eastAsia="Times New Roman" w:hAnsi="Times New Roman" w:cs="Times New Roman"/>
          <w:sz w:val="24"/>
          <w:szCs w:val="24"/>
          <w:lang w:eastAsia="hr-HR"/>
        </w:rPr>
        <w:t>joj</w:t>
      </w:r>
      <w:r w:rsidRPr="0097170C">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97170C">
        <w:rPr>
          <w:rFonts w:ascii="Times New Roman" w:eastAsia="Times New Roman" w:hAnsi="Times New Roman" w:cs="Times New Roman"/>
          <w:sz w:val="24"/>
          <w:szCs w:val="24"/>
          <w:lang w:eastAsia="hr-HR"/>
        </w:rPr>
        <w:t xml:space="preserve">natječaja </w:t>
      </w:r>
      <w:r w:rsidRPr="0097170C">
        <w:rPr>
          <w:rFonts w:ascii="Times New Roman" w:eastAsia="Times New Roman" w:hAnsi="Times New Roman" w:cs="Times New Roman"/>
          <w:sz w:val="24"/>
          <w:szCs w:val="24"/>
          <w:lang w:eastAsia="hr-HR"/>
        </w:rPr>
        <w:t>za</w:t>
      </w:r>
      <w:r w:rsidR="00BA4D81" w:rsidRPr="0097170C">
        <w:rPr>
          <w:rFonts w:ascii="Times New Roman" w:eastAsia="Times New Roman" w:hAnsi="Times New Roman" w:cs="Times New Roman"/>
          <w:sz w:val="24"/>
          <w:szCs w:val="24"/>
          <w:lang w:eastAsia="hr-HR"/>
        </w:rPr>
        <w:t xml:space="preserve"> financi</w:t>
      </w:r>
      <w:r w:rsidR="00A37D10" w:rsidRPr="0097170C">
        <w:rPr>
          <w:rFonts w:ascii="Times New Roman" w:eastAsia="Times New Roman" w:hAnsi="Times New Roman" w:cs="Times New Roman"/>
          <w:sz w:val="24"/>
          <w:szCs w:val="24"/>
          <w:lang w:eastAsia="hr-HR"/>
        </w:rPr>
        <w:t>ranje programa i projekata udruga iz područja</w:t>
      </w:r>
      <w:r w:rsidR="00F06650">
        <w:rPr>
          <w:rFonts w:ascii="Times New Roman" w:eastAsia="Times New Roman" w:hAnsi="Times New Roman" w:cs="Times New Roman"/>
          <w:sz w:val="24"/>
          <w:szCs w:val="24"/>
          <w:lang w:eastAsia="hr-HR"/>
        </w:rPr>
        <w:t xml:space="preserve"> branitelja iz Domovinskog rata i njihovih obitelji, boraca II. svjetskog rata i civilnih invalida rata iz </w:t>
      </w:r>
      <w:r w:rsidR="00A37D10" w:rsidRPr="0097170C">
        <w:rPr>
          <w:rFonts w:ascii="Times New Roman" w:eastAsia="Times New Roman" w:hAnsi="Times New Roman" w:cs="Times New Roman"/>
          <w:sz w:val="24"/>
          <w:szCs w:val="24"/>
          <w:lang w:eastAsia="hr-HR"/>
        </w:rPr>
        <w:t xml:space="preserve">sredstava proračuna Grada Zagreba za 2016. </w:t>
      </w:r>
      <w:r w:rsidRPr="0097170C">
        <w:rPr>
          <w:rFonts w:ascii="Times New Roman" w:eastAsia="Times New Roman" w:hAnsi="Times New Roman" w:cs="Times New Roman"/>
          <w:sz w:val="24"/>
          <w:szCs w:val="24"/>
          <w:lang w:eastAsia="hr-HR"/>
        </w:rPr>
        <w:t>te da ih prihvaća.</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Članak 1</w:t>
      </w:r>
      <w:r w:rsidR="007F2C74" w:rsidRPr="0097170C">
        <w:rPr>
          <w:rFonts w:ascii="Times New Roman" w:eastAsia="Times New Roman" w:hAnsi="Times New Roman" w:cs="Times New Roman"/>
          <w:b/>
          <w:sz w:val="24"/>
          <w:szCs w:val="24"/>
          <w:lang w:eastAsia="hr-HR"/>
        </w:rPr>
        <w:t>4</w:t>
      </w:r>
      <w:r w:rsidRPr="0097170C">
        <w:rPr>
          <w:rFonts w:ascii="Times New Roman" w:eastAsia="Times New Roman" w:hAnsi="Times New Roman" w:cs="Times New Roman"/>
          <w:b/>
          <w:sz w:val="24"/>
          <w:szCs w:val="24"/>
          <w:lang w:eastAsia="hr-HR"/>
        </w:rPr>
        <w:t>.</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BA4D81" w:rsidRPr="0097170C">
        <w:rPr>
          <w:rFonts w:ascii="Times New Roman" w:eastAsia="Times New Roman" w:hAnsi="Times New Roman" w:cs="Times New Roman"/>
          <w:sz w:val="24"/>
          <w:szCs w:val="24"/>
          <w:lang w:eastAsia="hr-HR"/>
        </w:rPr>
        <w:t>natječaja za</w:t>
      </w:r>
      <w:r w:rsidR="00A37D10" w:rsidRPr="0097170C">
        <w:rPr>
          <w:rFonts w:ascii="Times New Roman" w:eastAsia="Times New Roman" w:hAnsi="Times New Roman" w:cs="Times New Roman"/>
          <w:sz w:val="24"/>
          <w:szCs w:val="24"/>
          <w:lang w:eastAsia="hr-HR"/>
        </w:rPr>
        <w:t xml:space="preserve"> financiranje programa i projekata udruga iz područja</w:t>
      </w:r>
      <w:r w:rsidR="00770165">
        <w:rPr>
          <w:rFonts w:ascii="Times New Roman" w:eastAsia="Times New Roman" w:hAnsi="Times New Roman" w:cs="Times New Roman"/>
          <w:sz w:val="24"/>
          <w:szCs w:val="24"/>
          <w:lang w:eastAsia="hr-HR"/>
        </w:rPr>
        <w:t xml:space="preserve"> </w:t>
      </w:r>
      <w:r w:rsidR="00770165">
        <w:rPr>
          <w:rFonts w:ascii="Times New Roman" w:eastAsia="Times New Roman" w:hAnsi="Times New Roman" w:cs="Times New Roman"/>
          <w:sz w:val="24"/>
          <w:szCs w:val="24"/>
          <w:lang w:eastAsia="hr-HR"/>
        </w:rPr>
        <w:t>branitelja iz Domovinskog rata i njihovih obitelji, boraca II. svjetskog rata i civilnih invalida rata</w:t>
      </w:r>
      <w:r w:rsidR="00770165" w:rsidRPr="0097170C">
        <w:rPr>
          <w:rFonts w:ascii="Times New Roman" w:eastAsia="Times New Roman" w:hAnsi="Times New Roman" w:cs="Times New Roman"/>
          <w:sz w:val="24"/>
          <w:szCs w:val="24"/>
          <w:lang w:eastAsia="hr-HR"/>
        </w:rPr>
        <w:t xml:space="preserve"> </w:t>
      </w:r>
      <w:r w:rsidR="00A37D10" w:rsidRPr="0097170C">
        <w:rPr>
          <w:rFonts w:ascii="Times New Roman" w:eastAsia="Times New Roman" w:hAnsi="Times New Roman" w:cs="Times New Roman"/>
          <w:sz w:val="24"/>
          <w:szCs w:val="24"/>
          <w:lang w:eastAsia="hr-HR"/>
        </w:rPr>
        <w:t>iz sredstava proračuna Grada Zagreba za 2016.</w:t>
      </w:r>
      <w:r w:rsidRPr="0097170C">
        <w:rPr>
          <w:rFonts w:ascii="Times New Roman" w:eastAsia="Times New Roman" w:hAnsi="Times New Roman" w:cs="Times New Roman"/>
          <w:sz w:val="24"/>
          <w:szCs w:val="24"/>
          <w:lang w:eastAsia="hr-HR"/>
        </w:rPr>
        <w:t>, odredbe ovoga ugovora  imat će prvenstvo.</w:t>
      </w:r>
    </w:p>
    <w:p w:rsidR="00E31DE5" w:rsidRPr="0097170C"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Članak 1</w:t>
      </w:r>
      <w:r w:rsidR="007F2C74" w:rsidRPr="0097170C">
        <w:rPr>
          <w:rFonts w:ascii="Times New Roman" w:eastAsia="Times New Roman" w:hAnsi="Times New Roman" w:cs="Times New Roman"/>
          <w:b/>
          <w:sz w:val="24"/>
          <w:szCs w:val="24"/>
          <w:lang w:eastAsia="hr-HR"/>
        </w:rPr>
        <w:t>5</w:t>
      </w:r>
      <w:r w:rsidRPr="0097170C">
        <w:rPr>
          <w:rFonts w:ascii="Times New Roman" w:eastAsia="Times New Roman" w:hAnsi="Times New Roman" w:cs="Times New Roman"/>
          <w:b/>
          <w:sz w:val="24"/>
          <w:szCs w:val="24"/>
          <w:lang w:eastAsia="hr-HR"/>
        </w:rPr>
        <w:t>.</w:t>
      </w:r>
    </w:p>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97170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2926A2" w:rsidRPr="0097170C">
        <w:rPr>
          <w:rFonts w:ascii="Times New Roman" w:eastAsia="Times New Roman" w:hAnsi="Times New Roman" w:cs="Times New Roman"/>
          <w:sz w:val="24"/>
          <w:szCs w:val="24"/>
          <w:lang w:eastAsia="hr-HR"/>
        </w:rPr>
        <w:t>Udruga</w:t>
      </w:r>
      <w:r w:rsidRPr="0097170C">
        <w:rPr>
          <w:rFonts w:ascii="Times New Roman" w:eastAsia="Times New Roman" w:hAnsi="Times New Roman" w:cs="Times New Roman"/>
          <w:sz w:val="24"/>
          <w:szCs w:val="24"/>
          <w:lang w:eastAsia="hr-HR"/>
        </w:rPr>
        <w:t>, a tri primjerka Davatelj financijskih sredstava.</w:t>
      </w:r>
    </w:p>
    <w:p w:rsidR="00E31DE5" w:rsidRPr="0097170C"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97170C"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b/>
          <w:sz w:val="24"/>
          <w:szCs w:val="24"/>
          <w:lang w:eastAsia="hr-HR"/>
        </w:rPr>
        <w:t xml:space="preserve">KLASA: </w:t>
      </w:r>
    </w:p>
    <w:p w:rsidR="00E31DE5" w:rsidRPr="0097170C" w:rsidRDefault="00E31DE5" w:rsidP="00E31DE5">
      <w:pPr>
        <w:spacing w:after="0" w:line="240" w:lineRule="auto"/>
        <w:jc w:val="both"/>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 xml:space="preserve">URBROJ: </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Zagreb, </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20"/>
        <w:gridCol w:w="1440"/>
        <w:gridCol w:w="3960"/>
      </w:tblGrid>
      <w:tr w:rsidR="0097170C" w:rsidRPr="0097170C" w:rsidTr="005A23B2">
        <w:trPr>
          <w:trHeight w:val="150"/>
        </w:trPr>
        <w:tc>
          <w:tcPr>
            <w:tcW w:w="3420" w:type="dxa"/>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b/>
                <w:sz w:val="24"/>
                <w:szCs w:val="24"/>
                <w:lang w:eastAsia="hr-HR"/>
              </w:rPr>
              <w:t>DAVATELJ FINANCIJSKIH SREDSTAVA</w:t>
            </w:r>
            <w:r w:rsidR="002926A2" w:rsidRPr="0097170C">
              <w:rPr>
                <w:rFonts w:ascii="Times New Roman" w:eastAsia="Times New Roman" w:hAnsi="Times New Roman" w:cs="Times New Roman"/>
                <w:b/>
                <w:sz w:val="24"/>
                <w:szCs w:val="24"/>
                <w:lang w:eastAsia="hr-HR"/>
              </w:rPr>
              <w:t>:</w:t>
            </w:r>
            <w:r w:rsidRPr="0097170C">
              <w:rPr>
                <w:rFonts w:ascii="Times New Roman" w:eastAsia="Times New Roman" w:hAnsi="Times New Roman" w:cs="Times New Roman"/>
                <w:b/>
                <w:sz w:val="24"/>
                <w:szCs w:val="24"/>
                <w:lang w:eastAsia="hr-HR"/>
              </w:rPr>
              <w:t xml:space="preserve"> </w:t>
            </w:r>
          </w:p>
        </w:tc>
        <w:tc>
          <w:tcPr>
            <w:tcW w:w="1440" w:type="dxa"/>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rsidR="00E31DE5" w:rsidRPr="0097170C" w:rsidRDefault="002926A2"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UDRUGA</w:t>
            </w:r>
            <w:r w:rsidR="00E31DE5" w:rsidRPr="0097170C">
              <w:rPr>
                <w:rFonts w:ascii="Times New Roman" w:eastAsia="Times New Roman" w:hAnsi="Times New Roman" w:cs="Times New Roman"/>
                <w:b/>
                <w:sz w:val="24"/>
                <w:szCs w:val="24"/>
                <w:lang w:eastAsia="hr-HR"/>
              </w:rPr>
              <w:t>:</w:t>
            </w:r>
          </w:p>
        </w:tc>
      </w:tr>
      <w:tr w:rsidR="0097170C" w:rsidRPr="0097170C" w:rsidTr="005A23B2">
        <w:trPr>
          <w:trHeight w:val="992"/>
        </w:trPr>
        <w:tc>
          <w:tcPr>
            <w:tcW w:w="3420" w:type="dxa"/>
            <w:tcBorders>
              <w:bottom w:val="single" w:sz="6" w:space="0" w:color="auto"/>
            </w:tcBorders>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tc>
      </w:tr>
      <w:tr w:rsidR="0097170C" w:rsidRPr="0097170C" w:rsidTr="005A23B2">
        <w:trPr>
          <w:trHeight w:val="525"/>
        </w:trPr>
        <w:tc>
          <w:tcPr>
            <w:tcW w:w="3420" w:type="dxa"/>
            <w:tcBorders>
              <w:top w:val="single" w:sz="6" w:space="0" w:color="auto"/>
            </w:tcBorders>
            <w:vAlign w:val="center"/>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ime i prezime, funkcija, osobe ovlaštene za zastupanje -</w:t>
            </w:r>
          </w:p>
        </w:tc>
        <w:tc>
          <w:tcPr>
            <w:tcW w:w="1440" w:type="dxa"/>
            <w:vAlign w:val="center"/>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ime i prezime, funkcija, osobe ovlaštene za zastupanje -</w:t>
            </w:r>
          </w:p>
        </w:tc>
      </w:tr>
    </w:tbl>
    <w:p w:rsidR="00A955DA" w:rsidRPr="0097170C" w:rsidRDefault="00A955DA"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97170C"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97170C"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97170C"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97170C"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97170C"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97170C"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E31DE5" w:rsidRPr="0097170C"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O</w:t>
      </w:r>
      <w:r w:rsidR="00E31DE5" w:rsidRPr="0097170C">
        <w:rPr>
          <w:rFonts w:ascii="Times New Roman" w:eastAsia="Times New Roman" w:hAnsi="Times New Roman" w:cs="Times New Roman"/>
          <w:b/>
          <w:sz w:val="24"/>
          <w:szCs w:val="24"/>
          <w:lang w:eastAsia="hr-HR"/>
        </w:rPr>
        <w:t xml:space="preserve">PĆI UVJETI KOJI SE PRIMJENJUJU NA UGOVORE SKLOPLJENE U OKVIRU JAVNOG  </w:t>
      </w:r>
      <w:r w:rsidR="00D8092B" w:rsidRPr="0097170C">
        <w:rPr>
          <w:rFonts w:ascii="Times New Roman" w:eastAsia="Times New Roman" w:hAnsi="Times New Roman" w:cs="Times New Roman"/>
          <w:b/>
          <w:sz w:val="24"/>
          <w:szCs w:val="24"/>
          <w:lang w:eastAsia="hr-HR"/>
        </w:rPr>
        <w:t xml:space="preserve">NATJEČAJA ZA </w:t>
      </w:r>
      <w:r w:rsidR="00A37D10" w:rsidRPr="0097170C">
        <w:rPr>
          <w:rFonts w:ascii="Times New Roman" w:eastAsia="Times New Roman" w:hAnsi="Times New Roman" w:cs="Times New Roman"/>
          <w:b/>
          <w:sz w:val="24"/>
          <w:szCs w:val="24"/>
          <w:lang w:eastAsia="hr-HR"/>
        </w:rPr>
        <w:t>FINANCIRANJE</w:t>
      </w:r>
      <w:r w:rsidR="00EB32F7" w:rsidRPr="0097170C">
        <w:rPr>
          <w:rFonts w:ascii="Times New Roman" w:eastAsia="Times New Roman" w:hAnsi="Times New Roman" w:cs="Times New Roman"/>
          <w:b/>
          <w:sz w:val="24"/>
          <w:szCs w:val="24"/>
          <w:lang w:eastAsia="hr-HR"/>
        </w:rPr>
        <w:t xml:space="preserve"> PROGRAMA I PROJEKATA UDRUGA IZ SREDSTAVA PRORAČUNA GRADA ZAGREBA </w:t>
      </w:r>
      <w:r w:rsidR="001D4459" w:rsidRPr="0097170C">
        <w:rPr>
          <w:rFonts w:ascii="Times New Roman" w:eastAsia="Times New Roman" w:hAnsi="Times New Roman" w:cs="Times New Roman"/>
          <w:b/>
          <w:sz w:val="24"/>
          <w:szCs w:val="24"/>
          <w:lang w:eastAsia="hr-HR"/>
        </w:rPr>
        <w:t>ZA 2016.</w:t>
      </w:r>
    </w:p>
    <w:p w:rsidR="00E31DE5" w:rsidRPr="0097170C"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rsidR="00EB32F7"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Opći uvjeti ugovora su ugovorne odredbe koje dopunjuju odredbe Ugovora</w:t>
      </w:r>
      <w:r w:rsidRPr="0097170C">
        <w:rPr>
          <w:rFonts w:ascii="Times New Roman" w:eastAsia="Times New Roman" w:hAnsi="Times New Roman" w:cs="Times New Roman"/>
          <w:b/>
          <w:sz w:val="40"/>
          <w:szCs w:val="40"/>
          <w:lang w:eastAsia="hr-HR"/>
        </w:rPr>
        <w:t xml:space="preserve"> </w:t>
      </w:r>
      <w:r w:rsidRPr="0097170C">
        <w:rPr>
          <w:rFonts w:ascii="Times New Roman" w:eastAsia="Times New Roman" w:hAnsi="Times New Roman" w:cs="Times New Roman"/>
          <w:sz w:val="24"/>
          <w:szCs w:val="24"/>
          <w:lang w:eastAsia="hr-HR"/>
        </w:rPr>
        <w:t xml:space="preserve">o financiranju utvrđene između Davatelja financijskih sredstava i Korisnika financiranja, a odnose se na opća pravila i obveze koje se primjenjuju u provedbi aktivnosti i primjenjuju se na sve ugovore sklopljene u okviru </w:t>
      </w:r>
      <w:r w:rsidR="00EB32F7" w:rsidRPr="0097170C">
        <w:rPr>
          <w:rFonts w:ascii="Times New Roman" w:eastAsia="Times New Roman" w:hAnsi="Times New Roman" w:cs="Times New Roman"/>
          <w:sz w:val="24"/>
          <w:szCs w:val="24"/>
          <w:lang w:eastAsia="hr-HR"/>
        </w:rPr>
        <w:t>Javnog  natječaja za financiranje programa i projekata udruga iz područja</w:t>
      </w:r>
      <w:r w:rsidR="0023575F">
        <w:rPr>
          <w:rFonts w:ascii="Times New Roman" w:eastAsia="Times New Roman" w:hAnsi="Times New Roman" w:cs="Times New Roman"/>
          <w:sz w:val="24"/>
          <w:szCs w:val="24"/>
          <w:lang w:eastAsia="hr-HR"/>
        </w:rPr>
        <w:t xml:space="preserve"> branitelja iz Domovinskog rata i njihovih obitelji, boraca II. svjetskog rata i civilnih invalida rata </w:t>
      </w:r>
      <w:bookmarkStart w:id="0" w:name="_GoBack"/>
      <w:bookmarkEnd w:id="0"/>
      <w:r w:rsidR="00EB32F7" w:rsidRPr="0097170C">
        <w:rPr>
          <w:rFonts w:ascii="Times New Roman" w:eastAsia="Times New Roman" w:hAnsi="Times New Roman" w:cs="Times New Roman"/>
          <w:sz w:val="24"/>
          <w:szCs w:val="24"/>
          <w:lang w:eastAsia="hr-HR"/>
        </w:rPr>
        <w:t>iz sredstava proračuna Grada Zagreba za 2016.</w:t>
      </w:r>
      <w:r w:rsidR="006470E4" w:rsidRPr="0097170C">
        <w:rPr>
          <w:rFonts w:ascii="Times New Roman" w:eastAsia="Times New Roman" w:hAnsi="Times New Roman" w:cs="Times New Roman"/>
          <w:sz w:val="24"/>
          <w:szCs w:val="24"/>
          <w:lang w:eastAsia="hr-HR"/>
        </w:rPr>
        <w:t xml:space="preserve"> </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i/>
          <w:sz w:val="24"/>
          <w:szCs w:val="24"/>
          <w:lang w:eastAsia="hr-HR"/>
        </w:rPr>
        <w:t>U slučaju proturječnosti između odredbi Općih uvjeta i Ugovora</w:t>
      </w:r>
      <w:r w:rsidRPr="0097170C">
        <w:rPr>
          <w:rFonts w:ascii="Times New Roman" w:eastAsia="Times New Roman" w:hAnsi="Times New Roman" w:cs="Times New Roman"/>
          <w:b/>
          <w:i/>
          <w:sz w:val="24"/>
          <w:szCs w:val="24"/>
          <w:lang w:eastAsia="hr-HR"/>
        </w:rPr>
        <w:t xml:space="preserve"> </w:t>
      </w:r>
      <w:r w:rsidRPr="0097170C">
        <w:rPr>
          <w:rFonts w:ascii="Times New Roman" w:eastAsia="Times New Roman" w:hAnsi="Times New Roman" w:cs="Times New Roman"/>
          <w:i/>
          <w:sz w:val="24"/>
          <w:szCs w:val="24"/>
          <w:lang w:eastAsia="hr-HR"/>
        </w:rPr>
        <w:t>o financiranju odredbe Ugovora imat će prvenstvo</w:t>
      </w:r>
      <w:r w:rsidRPr="0097170C">
        <w:rPr>
          <w:rFonts w:ascii="Times New Roman" w:eastAsia="Times New Roman" w:hAnsi="Times New Roman" w:cs="Times New Roman"/>
          <w:sz w:val="24"/>
          <w:szCs w:val="24"/>
          <w:lang w:eastAsia="hr-HR"/>
        </w:rPr>
        <w:t>.</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Sadržaj Općih uvjeta: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 Opće obveze</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2.: Obveza dostavljanja podataka, financijskih i opisnih izvještaja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3.: Odgovornost ugovornih strana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6.: Sukob interesa u korištenju sredstava iz javnih izvora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7.: Čuvanje dokumenata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8.: Javnost i vidljivost</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9.: Vlasništvo, korištenje rezultata i opreme</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10.: Praćenje i vrednovanje programa i/ili projekta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11.: Izmjene i dopune ugovora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12.: Prijenos prava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13.: Provedbeno razdoblje, produljenje, obustava, viša sila i rok dovršetka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14.: Raskid ugovora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15.: Primjena propisa i rješavanje sporova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Financijske odredbe:</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16.: Prihvatljivi i neprihvatljivi troškovi</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17.: Računi, tehničke i financijske provjere</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18.: Konačan iznos financiranja od strane davatelja financijskih sredstava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19.: Povrat sredstava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Opće obveze</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Korisnik f</w:t>
      </w:r>
      <w:r w:rsidR="00A97BB0" w:rsidRPr="0097170C">
        <w:rPr>
          <w:rFonts w:ascii="Times New Roman" w:eastAsia="Times New Roman" w:hAnsi="Times New Roman" w:cs="Times New Roman"/>
          <w:sz w:val="24"/>
          <w:szCs w:val="24"/>
          <w:lang w:eastAsia="hr-HR"/>
        </w:rPr>
        <w:t>inanciranja provodi program/</w:t>
      </w:r>
      <w:r w:rsidRPr="0097170C">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sectPr w:rsidR="00E31DE5" w:rsidRPr="0097170C" w:rsidSect="002108A5">
          <w:pgSz w:w="11906" w:h="16838"/>
          <w:pgMar w:top="1417" w:right="1417" w:bottom="1417" w:left="1417" w:header="708" w:footer="708" w:gutter="0"/>
          <w:cols w:space="708"/>
          <w:titlePg/>
          <w:docGrid w:linePitch="360"/>
        </w:sectPr>
      </w:pPr>
      <w:r w:rsidRPr="0097170C">
        <w:rPr>
          <w:rFonts w:ascii="Times New Roman" w:eastAsia="Times New Roman" w:hAnsi="Times New Roman" w:cs="Times New Roman"/>
          <w:sz w:val="24"/>
          <w:szCs w:val="24"/>
          <w:lang w:eastAsia="hr-HR"/>
        </w:rPr>
        <w:t>(2) Korisnik f</w:t>
      </w:r>
      <w:r w:rsidR="00A97BB0" w:rsidRPr="0097170C">
        <w:rPr>
          <w:rFonts w:ascii="Times New Roman" w:eastAsia="Times New Roman" w:hAnsi="Times New Roman" w:cs="Times New Roman"/>
          <w:sz w:val="24"/>
          <w:szCs w:val="24"/>
          <w:lang w:eastAsia="hr-HR"/>
        </w:rPr>
        <w:t>inanciranja provodi program/</w:t>
      </w:r>
      <w:r w:rsidRPr="0097170C">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Korisnik f</w:t>
      </w:r>
      <w:r w:rsidR="00A97BB0" w:rsidRPr="0097170C">
        <w:rPr>
          <w:rFonts w:ascii="Times New Roman" w:eastAsia="Times New Roman" w:hAnsi="Times New Roman" w:cs="Times New Roman"/>
          <w:sz w:val="24"/>
          <w:szCs w:val="24"/>
          <w:lang w:eastAsia="hr-HR"/>
        </w:rPr>
        <w:t>inanciranja provodi program/</w:t>
      </w:r>
      <w:r w:rsidRPr="0097170C">
        <w:rPr>
          <w:rFonts w:ascii="Times New Roman" w:eastAsia="Times New Roman" w:hAnsi="Times New Roman" w:cs="Times New Roman"/>
          <w:sz w:val="24"/>
          <w:szCs w:val="24"/>
          <w:lang w:eastAsia="hr-HR"/>
        </w:rPr>
        <w:t>projekt samostalno ili u partnerstvu s jednom ili više udruga ili drugih organizacija civilnoga društva ili drugim tijelima utvrđenim u opisu programa ili projekta (partner). Korisnik financiranja može podugovoriti ograničeni dio program</w:t>
      </w:r>
      <w:r w:rsidR="00A97BB0" w:rsidRPr="0097170C">
        <w:rPr>
          <w:rFonts w:ascii="Times New Roman" w:eastAsia="Times New Roman" w:hAnsi="Times New Roman" w:cs="Times New Roman"/>
          <w:sz w:val="24"/>
          <w:szCs w:val="24"/>
          <w:lang w:eastAsia="hr-HR"/>
        </w:rPr>
        <w:t>a ili projekta, ali program/</w:t>
      </w:r>
      <w:r w:rsidRPr="0097170C">
        <w:rPr>
          <w:rFonts w:ascii="Times New Roman" w:eastAsia="Times New Roman" w:hAnsi="Times New Roman" w:cs="Times New Roman"/>
          <w:sz w:val="24"/>
          <w:szCs w:val="24"/>
          <w:lang w:eastAsia="hr-HR"/>
        </w:rPr>
        <w:t>projekt treba provoditi sam korisnik financiranja u suradnji s partnerima. Partneri sudjeluju u provedbi projekta, a njihovi se troškovi, ako nije drugačije propisano uvjetima javnog poziva, smatraju opravdanim na isti način kao i troškovi samog korisnika financiranja.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Korisnik financiranja i Davatelj financijskih sredstava jedine su strane ugovora. Davatelj financijskih sredstava ni na koji način nije ugovorno povezan s partnerom (partnerima) ili podugovaračima udruge. Svi uvjeti koji se odnose na korisnika financiranja primjenjuju se i na njegove partnere, odnosno na sve njegove podugovarače, a korisnik financiranja je odgovoran davatelju financijskih sredstava za provođenje programa ili projekta u skladu s uvjetima ugovora.</w:t>
      </w:r>
    </w:p>
    <w:p w:rsidR="00EB32F7" w:rsidRPr="0097170C" w:rsidRDefault="00EB32F7"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Obveza dostavljanja podataka, financijskih i opisnih izvještaja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2.</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97170C">
        <w:rPr>
          <w:rFonts w:ascii="Times New Roman" w:eastAsia="Times New Roman" w:hAnsi="Times New Roman" w:cs="Times New Roman"/>
          <w:sz w:val="24"/>
          <w:szCs w:val="24"/>
          <w:lang w:eastAsia="hr-HR"/>
        </w:rPr>
        <w:t>eštaji se odnose na program/</w:t>
      </w:r>
      <w:r w:rsidRPr="0097170C">
        <w:rPr>
          <w:rFonts w:ascii="Times New Roman" w:eastAsia="Times New Roman" w:hAnsi="Times New Roman" w:cs="Times New Roman"/>
          <w:sz w:val="24"/>
          <w:szCs w:val="24"/>
          <w:lang w:eastAsia="hr-HR"/>
        </w:rPr>
        <w:t>projekt kao cjelinu, bez obzira koji dio financira davatelj financijskih sredstava.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Davatelj financijskih sredstava može od Korisnika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(3) Korisnik financiranja dužan je Davatelju financijskih sredstava dostaviti završni izvještaj u roku </w:t>
      </w:r>
      <w:r w:rsidR="008400AC" w:rsidRPr="0097170C">
        <w:rPr>
          <w:rFonts w:ascii="Times New Roman" w:eastAsia="Times New Roman" w:hAnsi="Times New Roman" w:cs="Times New Roman"/>
          <w:sz w:val="24"/>
          <w:szCs w:val="24"/>
          <w:lang w:eastAsia="hr-HR"/>
        </w:rPr>
        <w:t>od 30 dana nakon</w:t>
      </w:r>
      <w:r w:rsidRPr="0097170C">
        <w:rPr>
          <w:rFonts w:ascii="Times New Roman" w:eastAsia="Times New Roman" w:hAnsi="Times New Roman" w:cs="Times New Roman"/>
          <w:sz w:val="24"/>
          <w:szCs w:val="24"/>
          <w:lang w:eastAsia="hr-HR"/>
        </w:rPr>
        <w:t xml:space="preserve"> završetka programa ili projekta.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Svi dodatni uvjeti vezani uz izvještavanje moraju biti izričito ugovoreni.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rsidR="00EB32F7" w:rsidRPr="0097170C" w:rsidRDefault="00EB32F7"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B32F7" w:rsidRPr="0097170C" w:rsidRDefault="00EB32F7"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B32F7" w:rsidRPr="0097170C" w:rsidRDefault="00EB32F7"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Odgovornost ugovornih strana</w:t>
      </w:r>
    </w:p>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3.</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t>Ako Davatelj financijskih sredstava utvrdi da Korisnik 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4.</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5.</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Davatelj financijskih sredstava ne odgovara za štetu nastalu u odnosu na osoblje ili imovinu udruge tijekom provedbe ili slijedom posljedica programa ili projekta, ne može prihvatiti potraživanje za nadoknadom ili povećanjem iznosa plaćanja vezano uz takve štete ili povrede.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Sukob interesa u korištenju sredstava iz javnih izvora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6.</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Ne smatra se sukobom interesa kada korisnik f</w:t>
      </w:r>
      <w:r w:rsidR="00A97BB0" w:rsidRPr="0097170C">
        <w:rPr>
          <w:rFonts w:ascii="Times New Roman" w:eastAsia="Times New Roman" w:hAnsi="Times New Roman" w:cs="Times New Roman"/>
          <w:sz w:val="24"/>
          <w:szCs w:val="24"/>
          <w:lang w:eastAsia="hr-HR"/>
        </w:rPr>
        <w:t>inanciranja provodi program/</w:t>
      </w:r>
      <w:r w:rsidRPr="0097170C">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Čuvanje dokumenata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7.</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Javnost i vidljivost</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8.</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97170C">
        <w:rPr>
          <w:rFonts w:ascii="Times New Roman" w:eastAsia="Times New Roman" w:hAnsi="Times New Roman" w:cs="Times New Roman"/>
          <w:sz w:val="24"/>
          <w:szCs w:val="24"/>
          <w:lang w:eastAsia="hr-HR"/>
        </w:rPr>
        <w:t>ao ili sufinancirao program/</w:t>
      </w:r>
      <w:r w:rsidRPr="0097170C">
        <w:rPr>
          <w:rFonts w:ascii="Times New Roman" w:eastAsia="Times New Roman" w:hAnsi="Times New Roman" w:cs="Times New Roman"/>
          <w:sz w:val="24"/>
          <w:szCs w:val="24"/>
          <w:lang w:eastAsia="hr-HR"/>
        </w:rPr>
        <w:t>projekt, osim ako davatelj financijskih sredstava ne odluči drukčije.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Korisnik fina</w:t>
      </w:r>
      <w:r w:rsidR="00A97BB0" w:rsidRPr="0097170C">
        <w:rPr>
          <w:rFonts w:ascii="Times New Roman" w:eastAsia="Times New Roman" w:hAnsi="Times New Roman" w:cs="Times New Roman"/>
          <w:sz w:val="24"/>
          <w:szCs w:val="24"/>
          <w:lang w:eastAsia="hr-HR"/>
        </w:rPr>
        <w:t>nciranja će navesti program/</w:t>
      </w:r>
      <w:r w:rsidRPr="0097170C">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U svim obavijestima ili publikacijama Korisnika financiranja koje se tiču programa ili projekta, uključujući i one iznijete na konferencijama ili seminarima, mo</w:t>
      </w:r>
      <w:r w:rsidR="00A97BB0" w:rsidRPr="0097170C">
        <w:rPr>
          <w:rFonts w:ascii="Times New Roman" w:eastAsia="Times New Roman" w:hAnsi="Times New Roman" w:cs="Times New Roman"/>
          <w:sz w:val="24"/>
          <w:szCs w:val="24"/>
          <w:lang w:eastAsia="hr-HR"/>
        </w:rPr>
        <w:t>ra se navesti da je program/</w:t>
      </w:r>
      <w:r w:rsidRPr="0097170C">
        <w:rPr>
          <w:rFonts w:ascii="Times New Roman" w:eastAsia="Times New Roman" w:hAnsi="Times New Roman" w:cs="Times New Roman"/>
          <w:sz w:val="24"/>
          <w:szCs w:val="24"/>
          <w:lang w:eastAsia="hr-HR"/>
        </w:rPr>
        <w:t xml:space="preserve">projekt financiran iz proračuna Grada Zagreba. Sve publikacije udruge, u bilo kojem obliku i preko bilo kojeg medija, uključujući </w:t>
      </w:r>
      <w:proofErr w:type="spellStart"/>
      <w:r w:rsidRPr="0097170C">
        <w:rPr>
          <w:rFonts w:ascii="Times New Roman" w:eastAsia="Times New Roman" w:hAnsi="Times New Roman" w:cs="Times New Roman"/>
          <w:sz w:val="24"/>
          <w:szCs w:val="24"/>
          <w:lang w:eastAsia="hr-HR"/>
        </w:rPr>
        <w:t>internet</w:t>
      </w:r>
      <w:proofErr w:type="spellEnd"/>
      <w:r w:rsidRPr="0097170C">
        <w:rPr>
          <w:rFonts w:ascii="Times New Roman" w:eastAsia="Times New Roman" w:hAnsi="Times New Roman" w:cs="Times New Roman"/>
          <w:sz w:val="24"/>
          <w:szCs w:val="24"/>
          <w:lang w:eastAsia="hr-HR"/>
        </w:rPr>
        <w:t xml:space="preserve"> moraju sadržavati sljedeću izjavu: »Ovaj je dokument izrađen uz financijsku podršku Grada Zagreba. Sadržaj ovoga dokumenta u isključivoj je odgovornosti (naziv Korisnika financiranja) i ni pod kojim se uvjetima ne može smatrati kao odraz stajališta Grada Zagreba.“ Davatelj financijskih sredstava može ugovorom obvezati Korisnika financiranja da sadržaj publikacije dostavi na prethodno odobrenje, odnosno publikaciju neprimjerenog sadržaja tretirati kao neprihvatljivi trošak.</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Vlasništvo, korištenje rezultata i opreme</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9.</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97170C">
        <w:rPr>
          <w:rFonts w:ascii="Times New Roman" w:eastAsia="Times New Roman" w:hAnsi="Times New Roman" w:cs="Times New Roman"/>
          <w:sz w:val="24"/>
          <w:szCs w:val="24"/>
          <w:lang w:eastAsia="hr-HR"/>
        </w:rPr>
        <w:t>ja koji je provodio program/</w:t>
      </w:r>
      <w:r w:rsidRPr="0097170C">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Praćenje i vrednovanje programa i/ili projekta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10.</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Davatelj financijskih sredstava obvezan je pratiti provedbu programa ili projekta te ako provedba projekta traje najmanje godinu dana i vrijednost mu iznosi 100.000 kuna i više, obvezan je najmanje jednom tijekom njegovog trajanja obaviti terensku provjeru provedbe programa ili projekta.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Korisnik financiranja je po završetku dužan v</w:t>
      </w:r>
      <w:r w:rsidR="00A97BB0" w:rsidRPr="0097170C">
        <w:rPr>
          <w:rFonts w:ascii="Times New Roman" w:eastAsia="Times New Roman" w:hAnsi="Times New Roman" w:cs="Times New Roman"/>
          <w:sz w:val="24"/>
          <w:szCs w:val="24"/>
          <w:lang w:eastAsia="hr-HR"/>
        </w:rPr>
        <w:t>rednovati provedeni program/</w:t>
      </w:r>
      <w:r w:rsidRPr="0097170C">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Izmjene i dopune ugovora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11.</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Ukoliko korisnik financiranja uoči da će trebati povećati broj izvršitelja, broj aktivnosti i slično, može zatražiti prenamjenu sredstava, odnosno promjenu proračuna. Promjene proračuna moraju biti odobrene od strane davatelja sredstava prije nego što nastanu troškovi koji premašuju iznos na pojedinoj stavci u proračunu koji je ugovoren.</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U slučaju da izmjene i dopune proračuna ili programskih ili projektnih aktivnosti ne utječu na osnovnu svrhu programa ili projekta, a financijski je učinak ograničen na premještanje stavki u okviru istog glavnog proračunskog poglavlja, uključujući otkazivanje ili izmjenu postojeće stavke, ili premještanja planiranih troškova iz jednog proračunskog poglavlja u drugo, u iznosu od 15% ili manje od iznosa predviđenog ugovorom (ili dodatkom ugovora) za svako relevantno poglavlje prihvatljivih troškova, korisnik financiranja može prenamijeniti proračun i o tome bez odlaganja obavijestiti davatelja financijskih sredstava u pisanom obliku.</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(5) U slučaju da su izmjene proračuna između proračunskih stavki veće od 15%, kao i u slučaju izmjena i dopuna aktivnosti programa ili projekta kojima se utječe na njegovu osnovnu svrhu, neophodno je izraditi dodatak ugovoru i novi proračun programa ili projekta uz što je obvezno dostaviti i pisani zahtjev za odobrenjem te obrazloženje izmjena i dopuna proračuna.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(6) Korisnik financiranja je dužan obavijestiti davatelja financijskih sredstava: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o promjeni voditelja projekta i osobe odgovorne za zastupanje,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o izmjeni cilja, aktivnosti i/ili rezultata projekta,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o promjeni adrese, bankovnog računa i revizora (ako ga je korisnik financiranja dužan angažirati).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(7) Davatelj financijskih sredstava može odbiti izbor novog bankovnog računa ili revizora udruge. Davatelj financijskih sredstava zadržava pravo zahtijevati da se revizor zamijeni ako podaci koji su bili nepoznati u vrijeme potpisivanja ugovora ospore ili utječu na neovisnost ili stručne standarde revizora.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Prijenos prava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12.</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rsidR="00D8092B" w:rsidRPr="0097170C" w:rsidRDefault="00D8092B"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Provedbeno razdoblje, produljenje, obustava, viša sila i rok dovršetka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13.</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Raskid ugovora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14.</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Primjena propisa i rješavanje sporova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15.</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Financijske odredbe</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Prihvatljivi i neprihvatljivi troškovi</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16.</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b) moraju biti navedeni u ukupnom predviđenom proračunu programa ili projekta,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c) nužni su za provođenje programa ili projekta koji je predmetom dodjele financijskih sredstava,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udruge i njenih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troškovi kupnje ili iznajmljivanja opreme i materijala (novih ili rabljenih) namijen</w:t>
      </w:r>
      <w:r w:rsidR="00A97BB0" w:rsidRPr="0097170C">
        <w:rPr>
          <w:rFonts w:ascii="Times New Roman" w:eastAsia="Times New Roman" w:hAnsi="Times New Roman" w:cs="Times New Roman"/>
          <w:sz w:val="24"/>
          <w:szCs w:val="24"/>
          <w:lang w:eastAsia="hr-HR"/>
        </w:rPr>
        <w:t>jenih isključivo za program/</w:t>
      </w:r>
      <w:r w:rsidRPr="0097170C">
        <w:rPr>
          <w:rFonts w:ascii="Times New Roman" w:eastAsia="Times New Roman" w:hAnsi="Times New Roman" w:cs="Times New Roman"/>
          <w:sz w:val="24"/>
          <w:szCs w:val="24"/>
          <w:lang w:eastAsia="hr-HR"/>
        </w:rPr>
        <w:t>projekt, te troškovi usluga pod uvjetom da su u skladu s tržišnim cijenama,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troškovi potrošne robe,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troškovi podugovaranja,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administrativni troškovi,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troškovi koji izravno proistječu iz zahtjeva ugovora, uključujući troškove financijskih usluga.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Doprinosi u naravi, koji se moraju posebno navesti u proračunu programa ili projekta, ne predstavljaju stvarne izdatke i nisu prihvatljivi troškovi. Ukoliko drugačije nije navedeno u ugovoru o dodjeli financijskih sredstava, doprinosi u naravi ne mogu se tretirati kao sufinanciranje od strane udruge. Troškovi zaposlenika koji rade na programu ili projektu ne predstavljaju doprinos u naravi i mogu se smatrati kao sufinanciranje u proračunu programa ili projekta kada ih plaća korisnik financiranja ili njegovi partneri. Ukoliko opis programa ili projekta predviđa doprinose u naravi, takvi se doprinosi moraju osigurati.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(5) Prihvatljivim se neće smatrati sljedeći troškovi: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dugovi i stavke za pokrivanje gubitaka ili dugova,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dospjele kamate,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stavke koje se već financiraju iz javnih izvora,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gubici na tečajnim razlikama, ili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zajmovi trećim stranama.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Računi, tehničke i financijske provjere</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17.</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97170C">
        <w:rPr>
          <w:rFonts w:ascii="Times New Roman" w:eastAsia="Times New Roman" w:hAnsi="Times New Roman" w:cs="Times New Roman"/>
          <w:sz w:val="24"/>
          <w:szCs w:val="24"/>
          <w:lang w:eastAsia="hr-HR"/>
        </w:rPr>
        <w:t>a kojima se provodi program/</w:t>
      </w:r>
      <w:r w:rsidRPr="0097170C">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(5) Svi </w:t>
      </w:r>
      <w:r w:rsidR="00A97BB0" w:rsidRPr="0097170C">
        <w:rPr>
          <w:rFonts w:ascii="Times New Roman" w:eastAsia="Times New Roman" w:hAnsi="Times New Roman" w:cs="Times New Roman"/>
          <w:sz w:val="24"/>
          <w:szCs w:val="24"/>
          <w:lang w:eastAsia="hr-HR"/>
        </w:rPr>
        <w:t>dokumenti vezani uz program/</w:t>
      </w:r>
      <w:r w:rsidRPr="0097170C">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udruge.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Konačan iznos financiranja od strane davatelja financijskih sredstava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18.</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Konačan iznos koji davatelj financijskih sredstava treba isplatiti korisniku financiranja ne može biti veći od najvišeg iznosa sredstava navedenih u ugovoru čak i ako ukupan zbroj prihvatljivih troškova premaši procijenjeni ukupan proračun naveden u obrascu proračuna programa ili projekta.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Kao dopuna i bez prejudiciranja prava na raskid ugovora sukladno članku 48. stavku 2. Uredbe davatelj financijskih sredstava će, temeljem obra</w:t>
      </w:r>
      <w:r w:rsidR="00A97BB0" w:rsidRPr="0097170C">
        <w:rPr>
          <w:rFonts w:ascii="Times New Roman" w:eastAsia="Times New Roman" w:hAnsi="Times New Roman" w:cs="Times New Roman"/>
          <w:sz w:val="24"/>
          <w:szCs w:val="24"/>
          <w:lang w:eastAsia="hr-HR"/>
        </w:rPr>
        <w:t>zložene odluke ako se program/</w:t>
      </w:r>
      <w:r w:rsidRPr="0097170C">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Povrat sredstava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19.</w:t>
      </w:r>
    </w:p>
    <w:p w:rsidR="00E31DE5" w:rsidRPr="0097170C"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(2)Ako Davatelj financijskih sredstava utvrdi da Korisnik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uz obračunate kamate utvrđene u poslovnoj banci Davatelja financijskih sredstava u roku od 30 dana od dana primitka pisane obavijesti o potrebi vraćanja zaprimljenih sredstava.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97170C">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rsidR="00E31DE5" w:rsidRPr="0097170C"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97170C"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97170C" w:rsidRDefault="00E31DE5" w:rsidP="00E31DE5">
      <w:pPr>
        <w:spacing w:after="0" w:line="240" w:lineRule="auto"/>
        <w:rPr>
          <w:rFonts w:ascii="Times New Roman" w:eastAsia="Times New Roman" w:hAnsi="Times New Roman" w:cs="Times New Roman"/>
          <w:sz w:val="24"/>
          <w:szCs w:val="24"/>
          <w:lang w:eastAsia="hr-HR"/>
        </w:rPr>
      </w:pPr>
    </w:p>
    <w:p w:rsidR="00195779" w:rsidRPr="0097170C" w:rsidRDefault="00195779"/>
    <w:sectPr w:rsidR="00195779" w:rsidRPr="0097170C" w:rsidSect="002108A5">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2FE" w:rsidRDefault="009652FE">
      <w:pPr>
        <w:spacing w:after="0" w:line="240" w:lineRule="auto"/>
      </w:pPr>
      <w:r>
        <w:separator/>
      </w:r>
    </w:p>
  </w:endnote>
  <w:endnote w:type="continuationSeparator" w:id="0">
    <w:p w:rsidR="009652FE" w:rsidRDefault="00965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2FE" w:rsidRDefault="009652FE">
      <w:pPr>
        <w:spacing w:after="0" w:line="240" w:lineRule="auto"/>
      </w:pPr>
      <w:r>
        <w:separator/>
      </w:r>
    </w:p>
  </w:footnote>
  <w:footnote w:type="continuationSeparator" w:id="0">
    <w:p w:rsidR="009652FE" w:rsidRDefault="009652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7DB"/>
    <w:rsid w:val="00005318"/>
    <w:rsid w:val="00006E6A"/>
    <w:rsid w:val="00056A2E"/>
    <w:rsid w:val="00075AD4"/>
    <w:rsid w:val="000B6A6E"/>
    <w:rsid w:val="000B7313"/>
    <w:rsid w:val="000C7D66"/>
    <w:rsid w:val="000F78EC"/>
    <w:rsid w:val="001534F6"/>
    <w:rsid w:val="00195779"/>
    <w:rsid w:val="001D00F4"/>
    <w:rsid w:val="001D4459"/>
    <w:rsid w:val="001F2624"/>
    <w:rsid w:val="001F5F88"/>
    <w:rsid w:val="002074DE"/>
    <w:rsid w:val="002131DC"/>
    <w:rsid w:val="002220AA"/>
    <w:rsid w:val="0023575F"/>
    <w:rsid w:val="002379A4"/>
    <w:rsid w:val="00255C35"/>
    <w:rsid w:val="002702FC"/>
    <w:rsid w:val="00274BDB"/>
    <w:rsid w:val="00276703"/>
    <w:rsid w:val="002926A2"/>
    <w:rsid w:val="00293FC0"/>
    <w:rsid w:val="002B19FD"/>
    <w:rsid w:val="00352BA7"/>
    <w:rsid w:val="003A44A8"/>
    <w:rsid w:val="003B54DB"/>
    <w:rsid w:val="003D413B"/>
    <w:rsid w:val="003E26ED"/>
    <w:rsid w:val="00401490"/>
    <w:rsid w:val="00413049"/>
    <w:rsid w:val="00427CF1"/>
    <w:rsid w:val="00454774"/>
    <w:rsid w:val="004573E6"/>
    <w:rsid w:val="00463C08"/>
    <w:rsid w:val="00471397"/>
    <w:rsid w:val="00474EA0"/>
    <w:rsid w:val="004D1D16"/>
    <w:rsid w:val="004D4FA4"/>
    <w:rsid w:val="004D6D7D"/>
    <w:rsid w:val="00516880"/>
    <w:rsid w:val="00525BD8"/>
    <w:rsid w:val="005A1254"/>
    <w:rsid w:val="005F275E"/>
    <w:rsid w:val="005F630D"/>
    <w:rsid w:val="0061214E"/>
    <w:rsid w:val="00626F19"/>
    <w:rsid w:val="00627C2D"/>
    <w:rsid w:val="006470E4"/>
    <w:rsid w:val="00657F62"/>
    <w:rsid w:val="00664684"/>
    <w:rsid w:val="006E729C"/>
    <w:rsid w:val="00715F29"/>
    <w:rsid w:val="00723BC5"/>
    <w:rsid w:val="0073669C"/>
    <w:rsid w:val="007521A3"/>
    <w:rsid w:val="00770165"/>
    <w:rsid w:val="0078275F"/>
    <w:rsid w:val="007A2DDD"/>
    <w:rsid w:val="007B37DB"/>
    <w:rsid w:val="007C24C3"/>
    <w:rsid w:val="007D7E93"/>
    <w:rsid w:val="007F2C74"/>
    <w:rsid w:val="007F39A6"/>
    <w:rsid w:val="008065F2"/>
    <w:rsid w:val="008109F3"/>
    <w:rsid w:val="0082126E"/>
    <w:rsid w:val="00833CD7"/>
    <w:rsid w:val="008378C2"/>
    <w:rsid w:val="008400AC"/>
    <w:rsid w:val="0089119A"/>
    <w:rsid w:val="008918C0"/>
    <w:rsid w:val="008E49B3"/>
    <w:rsid w:val="00900E6F"/>
    <w:rsid w:val="00932CF7"/>
    <w:rsid w:val="009352AA"/>
    <w:rsid w:val="009652FE"/>
    <w:rsid w:val="0096729E"/>
    <w:rsid w:val="0097170C"/>
    <w:rsid w:val="009777DC"/>
    <w:rsid w:val="0099086C"/>
    <w:rsid w:val="009A07B2"/>
    <w:rsid w:val="00A11CEB"/>
    <w:rsid w:val="00A25635"/>
    <w:rsid w:val="00A26658"/>
    <w:rsid w:val="00A37D10"/>
    <w:rsid w:val="00A46E4A"/>
    <w:rsid w:val="00A54689"/>
    <w:rsid w:val="00A779E4"/>
    <w:rsid w:val="00A82CB2"/>
    <w:rsid w:val="00A955DA"/>
    <w:rsid w:val="00A97BB0"/>
    <w:rsid w:val="00AB07A0"/>
    <w:rsid w:val="00AB0F35"/>
    <w:rsid w:val="00AC239E"/>
    <w:rsid w:val="00AE2998"/>
    <w:rsid w:val="00AE69EB"/>
    <w:rsid w:val="00AF0E68"/>
    <w:rsid w:val="00B0600C"/>
    <w:rsid w:val="00B10EE6"/>
    <w:rsid w:val="00B23365"/>
    <w:rsid w:val="00B57F1A"/>
    <w:rsid w:val="00B8427A"/>
    <w:rsid w:val="00BA4D81"/>
    <w:rsid w:val="00BB21A1"/>
    <w:rsid w:val="00BE10B0"/>
    <w:rsid w:val="00C2414E"/>
    <w:rsid w:val="00C5194C"/>
    <w:rsid w:val="00C70C03"/>
    <w:rsid w:val="00CE31BD"/>
    <w:rsid w:val="00D34E6B"/>
    <w:rsid w:val="00D8092B"/>
    <w:rsid w:val="00D975A3"/>
    <w:rsid w:val="00DA6BD7"/>
    <w:rsid w:val="00DF603C"/>
    <w:rsid w:val="00DF76D8"/>
    <w:rsid w:val="00E013AA"/>
    <w:rsid w:val="00E169E2"/>
    <w:rsid w:val="00E24388"/>
    <w:rsid w:val="00E31DE5"/>
    <w:rsid w:val="00E33125"/>
    <w:rsid w:val="00E6561C"/>
    <w:rsid w:val="00E8483F"/>
    <w:rsid w:val="00EB32F7"/>
    <w:rsid w:val="00F06650"/>
    <w:rsid w:val="00F50407"/>
    <w:rsid w:val="00F5047A"/>
    <w:rsid w:val="00F53005"/>
    <w:rsid w:val="00F6080D"/>
    <w:rsid w:val="00FB2EFE"/>
    <w:rsid w:val="00FD14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18</Pages>
  <Words>6673</Words>
  <Characters>38041</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44625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Elizabeta Knorr</dc:creator>
  <cp:lastModifiedBy>Zorica Šarić</cp:lastModifiedBy>
  <cp:revision>5</cp:revision>
  <dcterms:created xsi:type="dcterms:W3CDTF">2016-03-02T11:51:00Z</dcterms:created>
  <dcterms:modified xsi:type="dcterms:W3CDTF">2016-03-02T14:28:00Z</dcterms:modified>
</cp:coreProperties>
</file>